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0852" w14:textId="3D063D10" w:rsidR="00DE641E" w:rsidRDefault="00C069C1" w:rsidP="00C069C1">
      <w:pPr>
        <w:pStyle w:val="a5"/>
        <w:tabs>
          <w:tab w:val="clear" w:pos="4252"/>
          <w:tab w:val="clear" w:pos="8504"/>
          <w:tab w:val="left" w:pos="1202"/>
        </w:tabs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ab/>
      </w:r>
    </w:p>
    <w:p w14:paraId="36D0E727" w14:textId="77777777" w:rsidR="002B70F9" w:rsidRPr="00DE641E" w:rsidRDefault="002B70F9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BFCC7FB" w14:textId="77777777" w:rsidR="00EA05FA" w:rsidRDefault="00EA05FA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-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C97C05" w14:paraId="1CBB1969" w14:textId="77777777" w:rsidTr="00C97C05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58D39D" w14:textId="77777777" w:rsidR="00C97C05" w:rsidRDefault="00C97C05" w:rsidP="00C97C05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C97C05" w14:paraId="07B2B262" w14:textId="77777777" w:rsidTr="00C97C05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B3F" w14:textId="77777777" w:rsidR="00C97C05" w:rsidRDefault="00C97C05" w:rsidP="00C97C05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3A7B223F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991757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－</w:t>
      </w:r>
      <w:r w:rsidR="00FD2521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1939E111" w14:textId="69A48644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F545A0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7AFF15F" w14:textId="1C911691" w:rsidR="0032659B" w:rsidRPr="00C97C05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10810" w:type="dxa"/>
        <w:tblLook w:val="04A0" w:firstRow="1" w:lastRow="0" w:firstColumn="1" w:lastColumn="0" w:noHBand="0" w:noVBand="1"/>
      </w:tblPr>
      <w:tblGrid>
        <w:gridCol w:w="2537"/>
        <w:gridCol w:w="8273"/>
      </w:tblGrid>
      <w:tr w:rsidR="00C5383D" w:rsidRPr="000B0858" w14:paraId="37A3B366" w14:textId="77777777" w:rsidTr="00EA05FA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Style w:val="a3"/>
        <w:tblW w:w="108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91"/>
        <w:gridCol w:w="1611"/>
        <w:gridCol w:w="416"/>
        <w:gridCol w:w="7127"/>
      </w:tblGrid>
      <w:tr w:rsidR="005B0505" w:rsidRPr="005B2A3A" w14:paraId="0E914550" w14:textId="77777777" w:rsidTr="008E5802">
        <w:trPr>
          <w:cantSplit/>
          <w:trHeight w:val="454"/>
        </w:trPr>
        <w:tc>
          <w:tcPr>
            <w:tcW w:w="108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1B9CA" w14:textId="77777777" w:rsidR="005B0505" w:rsidRDefault="005B0505" w:rsidP="00991757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05FA" w:rsidRPr="005B2A3A" w14:paraId="725692C6" w14:textId="77777777" w:rsidTr="008E5802">
        <w:trPr>
          <w:cantSplit/>
          <w:trHeight w:val="454"/>
        </w:trPr>
        <w:tc>
          <w:tcPr>
            <w:tcW w:w="10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EBBFBE" w14:textId="4BFA260F" w:rsidR="003829AC" w:rsidRPr="005B0505" w:rsidRDefault="003829AC" w:rsidP="003829AC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第</w:t>
            </w:r>
            <w:r w:rsidR="00C069C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３</w:t>
            </w:r>
            <w:r w:rsidRP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期：</w:t>
            </w:r>
            <w:r w:rsidR="00C069C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９</w:t>
            </w:r>
            <w:r w:rsidRP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月7日～９月12日</w:t>
            </w:r>
          </w:p>
          <w:p w14:paraId="38C82C41" w14:textId="46284895" w:rsidR="00EA05FA" w:rsidRPr="005B2A3A" w:rsidRDefault="001B50F5" w:rsidP="003829AC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次の取組内容を記入及び店舗ごとの支給額を計算してください。</w:t>
            </w:r>
          </w:p>
        </w:tc>
      </w:tr>
      <w:tr w:rsidR="008E5802" w:rsidRPr="005B2A3A" w14:paraId="3F2568DA" w14:textId="77777777" w:rsidTr="006F40F7">
        <w:trPr>
          <w:cantSplit/>
          <w:trHeight w:val="454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0943FC" w14:textId="5CDEAE99" w:rsidR="008E5802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B7746F" w14:textId="77777777" w:rsidR="008E5802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９月7日</w:t>
            </w:r>
          </w:p>
          <w:p w14:paraId="6281DC7B" w14:textId="6CFAA1CF" w:rsidR="008E5802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～９月12日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F454E5" w14:textId="17DB44A4" w:rsidR="008E5802" w:rsidRPr="005B2A3A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27B" w14:textId="51E501F2" w:rsidR="008E5802" w:rsidRPr="005B2A3A" w:rsidRDefault="008E5802" w:rsidP="008E5802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8E5802" w:rsidRPr="005B2A3A" w14:paraId="02FC3F0D" w14:textId="77777777" w:rsidTr="008E5802">
        <w:trPr>
          <w:cantSplit/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413A9E" w14:textId="6787B95A" w:rsidR="008E5802" w:rsidRPr="000B0858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D72B5CA" w14:textId="427D872C" w:rsidR="008E5802" w:rsidRPr="005B2A3A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nil"/>
            </w:tcBorders>
            <w:vAlign w:val="center"/>
          </w:tcPr>
          <w:p w14:paraId="54B4B98F" w14:textId="76A36A03" w:rsidR="008E5802" w:rsidRPr="005B2A3A" w:rsidRDefault="008E5802" w:rsidP="008E580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7F1D" w14:textId="4DD6E46D" w:rsidR="008E5802" w:rsidRPr="005B2A3A" w:rsidRDefault="008E5802" w:rsidP="008E5802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左記の期間中は、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6C7572" w:rsidRPr="000B0858" w14:paraId="4E509931" w14:textId="77777777" w:rsidTr="008E5802">
        <w:trPr>
          <w:trHeight w:val="84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0B7C17" w14:textId="77777777" w:rsidR="00EA05FA" w:rsidRPr="000B0858" w:rsidRDefault="00EA05FA" w:rsidP="00E00C1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1D6" w14:textId="77777777" w:rsidR="00EA05FA" w:rsidRDefault="00EA05FA" w:rsidP="00E00C1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E76669" w14:textId="77777777" w:rsidR="00EA05FA" w:rsidRPr="000B0858" w:rsidRDefault="00EA05FA" w:rsidP="00E00C1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tbl>
      <w:tblPr>
        <w:tblStyle w:val="4"/>
        <w:tblW w:w="108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05"/>
        <w:gridCol w:w="883"/>
        <w:gridCol w:w="884"/>
        <w:gridCol w:w="883"/>
        <w:gridCol w:w="884"/>
        <w:gridCol w:w="883"/>
        <w:gridCol w:w="884"/>
        <w:gridCol w:w="883"/>
        <w:gridCol w:w="884"/>
        <w:gridCol w:w="883"/>
        <w:gridCol w:w="884"/>
      </w:tblGrid>
      <w:tr w:rsidR="00991757" w:rsidRPr="000B0858" w14:paraId="0DB67728" w14:textId="77777777" w:rsidTr="006F20BD">
        <w:trPr>
          <w:trHeight w:val="70"/>
        </w:trPr>
        <w:tc>
          <w:tcPr>
            <w:tcW w:w="10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41BB2C" w14:textId="055F54FB" w:rsidR="00991757" w:rsidRPr="000B0858" w:rsidRDefault="00991757" w:rsidP="0099175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F94F76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店舗ごとの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支給額計算</w:t>
            </w:r>
          </w:p>
        </w:tc>
      </w:tr>
      <w:tr w:rsidR="00991757" w14:paraId="262A0DB6" w14:textId="77777777" w:rsidTr="00FD252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05E9DD" w14:textId="6FFB4617" w:rsidR="00991757" w:rsidRPr="00700715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第</w:t>
            </w:r>
            <w:r w:rsidR="00F94F76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３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期の支給額</w:t>
            </w:r>
          </w:p>
          <w:p w14:paraId="79E97CD4" w14:textId="4C087AC4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（小計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②</w:t>
            </w:r>
            <w:r w:rsidRPr="00700715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）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D66BE0A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9954433" w14:textId="77777777" w:rsidR="00991757" w:rsidRP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E6625B4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FC147AE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4E79728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39EB52B" w14:textId="77777777" w:rsidR="00991757" w:rsidRP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,</w:t>
            </w: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A991215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D5772D7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EDD7953" w14:textId="77777777" w:rsid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291C" w14:textId="77777777" w:rsidR="00991757" w:rsidRPr="00991757" w:rsidRDefault="00991757" w:rsidP="006F20B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>円</w:t>
            </w:r>
          </w:p>
        </w:tc>
      </w:tr>
    </w:tbl>
    <w:tbl>
      <w:tblPr>
        <w:tblStyle w:val="a3"/>
        <w:tblW w:w="108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45"/>
      </w:tblGrid>
      <w:tr w:rsidR="00EA05FA" w:rsidRPr="0032659B" w14:paraId="652B6E4B" w14:textId="77777777" w:rsidTr="00991757">
        <w:trPr>
          <w:trHeight w:val="567"/>
        </w:trPr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43252" w14:textId="77777777" w:rsidR="00EA05FA" w:rsidRPr="0032659B" w:rsidRDefault="00EA05FA" w:rsidP="00E00C1B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12CB9AB" wp14:editId="7BDB9661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86DC963" id="グループ化 13" o:spid="_x0000_s1026" style="position:absolute;left:0;text-align:left;margin-left:-313.5pt;margin-top:-238.8pt;width:5.1pt;height:8.6pt;z-index:251689984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">
                      <v:line id="直線コネクタ 14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  <v:line id="直線コネクタ 15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EA05FA" w:rsidRPr="00A25556" w14:paraId="712E1D73" w14:textId="77777777" w:rsidTr="00991757">
        <w:trPr>
          <w:trHeight w:val="567"/>
        </w:trPr>
        <w:tc>
          <w:tcPr>
            <w:tcW w:w="108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D6F" w14:textId="77777777" w:rsidR="00C97C05" w:rsidRDefault="00C97C05" w:rsidP="00C97C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◎中小企業（個人事業主を含む）の場合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大企業は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選択できま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せん</w:t>
            </w:r>
          </w:p>
          <w:p w14:paraId="1FCD12F5" w14:textId="77777777" w:rsidR="00C97C05" w:rsidRPr="00452E66" w:rsidRDefault="00C97C05" w:rsidP="00C97C05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bdr w:val="single" w:sz="4" w:space="0" w:color="auto"/>
              </w:rPr>
            </w:pPr>
          </w:p>
          <w:p w14:paraId="4E3332D9" w14:textId="6E052D3E" w:rsidR="00EA05FA" w:rsidRPr="00C97C05" w:rsidRDefault="00EA05FA" w:rsidP="008E5802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  <w:shd w:val="pct15" w:color="auto" w:fill="FFFFFF"/>
              </w:rPr>
            </w:pPr>
            <w:r w:rsidRPr="00C97C0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前年または前々年の９月における１日あたりの売上高は</w:t>
            </w:r>
            <w:r w:rsidR="008E5802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８</w:t>
            </w:r>
            <w:r w:rsidRPr="00C97C0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万</w:t>
            </w:r>
            <w:r w:rsidR="008E5802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３</w:t>
            </w:r>
            <w:r w:rsidRPr="00C97C0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,</w:t>
            </w:r>
            <w:r w:rsidR="008E5802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３３３</w:t>
            </w:r>
            <w:r w:rsidRPr="00C97C0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円以下ですか</w:t>
            </w:r>
          </w:p>
          <w:p w14:paraId="1D32957C" w14:textId="77777777" w:rsidR="00EA05FA" w:rsidRPr="008E5802" w:rsidRDefault="00EA05FA" w:rsidP="00C97C05">
            <w:pPr>
              <w:snapToGrid w:val="0"/>
              <w:spacing w:line="12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89D8A0B" w14:textId="77777777" w:rsidR="00EA05FA" w:rsidRDefault="00EA05FA" w:rsidP="00E00C1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Pr="00C97C0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はい</w:t>
            </w:r>
          </w:p>
          <w:p w14:paraId="0EC5933A" w14:textId="77777777" w:rsidR="00EA05FA" w:rsidRDefault="00EA05FA" w:rsidP="00E00C1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不要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5CBAF95D" w14:textId="70DABE61" w:rsidR="00EA05FA" w:rsidRDefault="00EA05FA" w:rsidP="00E00C1B">
            <w:pPr>
              <w:snapToGrid w:val="0"/>
              <w:spacing w:after="240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店舗の支給額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は次のとおりです。</w:t>
            </w:r>
          </w:p>
          <w:p w14:paraId="0BFD5807" w14:textId="085B2649" w:rsidR="00EA05FA" w:rsidRPr="000B0858" w:rsidRDefault="00EA05FA" w:rsidP="00E00C1B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万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５，０００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1126C5F5" w14:textId="2E39DA37" w:rsidR="00EA05FA" w:rsidRDefault="00EA05FA" w:rsidP="00E00C1B">
            <w:pPr>
              <w:snapToGrid w:val="0"/>
              <w:spacing w:after="24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  <w:r w:rsidRPr="00A25556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05B0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１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５</w:t>
            </w:r>
            <w:r w:rsidRPr="00F05B07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万円 </w:t>
            </w:r>
            <w:r w:rsidRPr="00A2555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F05B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万</w:t>
            </w:r>
            <w:r w:rsidR="008E580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５，０００</w:t>
            </w:r>
            <w:r w:rsidRPr="00F05B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× 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  <w:p w14:paraId="3944016A" w14:textId="77777777" w:rsidR="00EA05FA" w:rsidRPr="008E5802" w:rsidRDefault="00EA05FA" w:rsidP="00E00C1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0F7086B" w14:textId="77777777" w:rsidR="00EA05FA" w:rsidRDefault="00EA05FA" w:rsidP="00E00C1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C97C05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いいえ</w:t>
            </w:r>
          </w:p>
          <w:p w14:paraId="200A9A3C" w14:textId="77777777" w:rsidR="00EA05FA" w:rsidRDefault="00EA05FA" w:rsidP="00E00C1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飲食業売上高を確認できる書類（売上帳の写しなど）の添付は</w:t>
            </w:r>
            <w:r w:rsidRPr="008E4891"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51CBAD77" w14:textId="320853E4" w:rsidR="00EA05FA" w:rsidRDefault="00EA05FA" w:rsidP="00E00C1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</w:t>
            </w:r>
            <w:r w:rsidR="009564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支給額について、次</w:t>
            </w:r>
            <w:r w:rsidR="005B050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のとおり計算してください。</w:t>
            </w:r>
          </w:p>
          <w:p w14:paraId="0DCA8005" w14:textId="7F02150D" w:rsidR="00EA05FA" w:rsidRPr="000B0858" w:rsidRDefault="00EA05FA" w:rsidP="00E00C1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または前々年の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2C9DEA14" w14:textId="352806E8" w:rsidR="00EA05FA" w:rsidRPr="000B0858" w:rsidRDefault="00EA05FA" w:rsidP="00E00C1B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・前年または前々年の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4129C5D3" w14:textId="5610BC55" w:rsidR="00EA05FA" w:rsidRDefault="00EA05FA" w:rsidP="00E00C1B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8E580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810BB39" w14:textId="754AD49C" w:rsidR="00EA05FA" w:rsidRPr="000B0858" w:rsidRDefault="009824F0" w:rsidP="009824F0">
            <w:pPr>
              <w:snapToGrid w:val="0"/>
              <w:spacing w:after="240" w:line="360" w:lineRule="auto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A05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EA05F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EA05FA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１日あたりの支給単価を決定 </w:t>
            </w:r>
            <w:r w:rsidR="00EA05FA">
              <w:rPr>
                <w:rFonts w:ascii="ＭＳ 明朝" w:eastAsia="ＭＳ 明朝" w:hAnsi="ＭＳ 明朝" w:hint="eastAsia"/>
                <w:sz w:val="20"/>
                <w:szCs w:val="20"/>
              </w:rPr>
              <w:t>（１日あたりの売上高の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EA05FA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64EB6022" w14:textId="60F7EAF7" w:rsidR="00EA05FA" w:rsidRDefault="00EA05FA" w:rsidP="00E00C1B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・（Ｂ）× ０.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34D3DDCE" w14:textId="0005908B" w:rsidR="00EA05FA" w:rsidRDefault="00EA05FA" w:rsidP="00E00C1B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・（Ｆ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）と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５，０００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円のうち、いずれか高い金額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（Ｇ）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</w:p>
          <w:p w14:paraId="3EF0FF6D" w14:textId="44B9B8ED" w:rsidR="00EA05FA" w:rsidRDefault="00EA05FA" w:rsidP="00E00C1B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・（Ｇ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）と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  <w:r w:rsidR="008E5802">
              <w:rPr>
                <w:rFonts w:ascii="ＭＳ 明朝" w:eastAsia="ＭＳ 明朝" w:hAnsi="ＭＳ 明朝" w:hint="eastAsia"/>
                <w:sz w:val="20"/>
                <w:szCs w:val="20"/>
              </w:rPr>
              <w:t>５，０００</w:t>
            </w:r>
            <w:r w:rsidRPr="00BF529E">
              <w:rPr>
                <w:rFonts w:ascii="ＭＳ 明朝" w:eastAsia="ＭＳ 明朝" w:hAnsi="ＭＳ 明朝" w:hint="eastAsia"/>
                <w:sz w:val="20"/>
                <w:szCs w:val="20"/>
              </w:rPr>
              <w:t>円のうち、いずれか低い金額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</w:p>
          <w:p w14:paraId="3E83DF66" w14:textId="5C8DC908" w:rsidR="00EA05FA" w:rsidRPr="000B0858" w:rsidRDefault="00EA05FA" w:rsidP="002A0AB0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824F0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1E8B98D5" w14:textId="53147235" w:rsidR="00EA05FA" w:rsidRDefault="00EA05FA" w:rsidP="002A0AB0">
            <w:pPr>
              <w:snapToGrid w:val="0"/>
              <w:spacing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）× </w:t>
            </w:r>
            <w:r w:rsidR="008E580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＝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小計②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4EC09E58" w14:textId="77777777" w:rsidR="001559A4" w:rsidRDefault="001559A4" w:rsidP="002A0AB0">
            <w:pPr>
              <w:snapToGrid w:val="0"/>
              <w:spacing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1A46B3A9" w14:textId="77777777" w:rsidR="00991757" w:rsidRDefault="00991757" w:rsidP="003829AC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7E8BCA2C" w14:textId="5A2DB14F" w:rsidR="00991757" w:rsidRDefault="00991757" w:rsidP="00C97C05">
            <w:pPr>
              <w:snapToGrid w:val="0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91757"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25F7FCCA" w14:textId="77777777" w:rsidR="00BA405C" w:rsidRPr="00991757" w:rsidRDefault="00BA405C" w:rsidP="00C97C05">
            <w:pPr>
              <w:snapToGrid w:val="0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0EF863" w14:textId="77777777" w:rsidR="00C97C05" w:rsidRPr="00452E66" w:rsidRDefault="00C97C05" w:rsidP="00C97C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大企業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  <w:bdr w:val="single" w:sz="4" w:space="0" w:color="auto"/>
              </w:rPr>
              <w:t>の場合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452E6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※中小企業（個人事業主を含む）も選択できます。</w:t>
            </w:r>
          </w:p>
          <w:p w14:paraId="2B3151C6" w14:textId="77777777" w:rsidR="008E5802" w:rsidRPr="00452E66" w:rsidRDefault="008E5802" w:rsidP="008E5802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E1AD76C" w14:textId="6E3CE825" w:rsidR="008E5802" w:rsidRPr="000B0858" w:rsidRDefault="008E5802" w:rsidP="008E5802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または前々年との比較による本年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９月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06C71072" w14:textId="77777777" w:rsidR="008E5802" w:rsidRDefault="008E5802" w:rsidP="008E5802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➡　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飲食業売上高を確認できる書類（売上帳の写しなど）の添付は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u w:val="wave"/>
              </w:rPr>
              <w:t>必要</w:t>
            </w:r>
            <w:r w:rsidRPr="00EB67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</w:t>
            </w:r>
          </w:p>
          <w:p w14:paraId="1DCEA076" w14:textId="77777777" w:rsidR="008E5802" w:rsidRDefault="008E5802" w:rsidP="008E5802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➡　店舗の支給額について、次のとおり計算してください。　　　　　　　　　</w:t>
            </w:r>
          </w:p>
          <w:p w14:paraId="1AEE8771" w14:textId="77777777" w:rsidR="008E5802" w:rsidRPr="00452E66" w:rsidRDefault="008E5802" w:rsidP="008E5802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CEB2D9" w14:textId="77777777" w:rsidR="008E5802" w:rsidRPr="000B0858" w:rsidRDefault="008E5802" w:rsidP="008E5802">
            <w:pPr>
              <w:snapToGrid w:val="0"/>
              <w:spacing w:beforeLines="50" w:before="180" w:line="12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AFFC88" w14:textId="77777777" w:rsidR="008E5802" w:rsidRPr="000B0858" w:rsidRDefault="008E5802" w:rsidP="008E5802">
            <w:pPr>
              <w:snapToGrid w:val="0"/>
              <w:spacing w:beforeLines="50" w:before="180" w:line="360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）１日あたりの減少額を算定</w:t>
            </w:r>
          </w:p>
          <w:p w14:paraId="2177D51C" w14:textId="4A17482D" w:rsidR="008E5802" w:rsidRPr="000B0858" w:rsidRDefault="008E5802" w:rsidP="008E5802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または前々年の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0D3755A3" w14:textId="290D9A5B" w:rsidR="008E5802" w:rsidRPr="000B0858" w:rsidRDefault="008E5802" w:rsidP="008E5802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９月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EDD061D" w14:textId="77777777" w:rsidR="008E5802" w:rsidRPr="000B0858" w:rsidRDefault="008E5802" w:rsidP="008E5802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（Ｂ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20404D58" w14:textId="5EAAC4FC" w:rsidR="008E5802" w:rsidRPr="00986CE6" w:rsidRDefault="008E5802" w:rsidP="008E5802">
            <w:pPr>
              <w:snapToGrid w:val="0"/>
              <w:spacing w:line="360" w:lineRule="auto"/>
              <w:ind w:leftChars="100" w:left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 ÷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DE3F565" w14:textId="77777777" w:rsidR="008E5802" w:rsidRPr="008E5802" w:rsidRDefault="008E5802" w:rsidP="008E5802">
            <w:pPr>
              <w:snapToGrid w:val="0"/>
              <w:spacing w:line="3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  <w:p w14:paraId="0D4A0806" w14:textId="15A70F09" w:rsidR="008E5802" w:rsidRPr="000B0858" w:rsidRDefault="008E5802" w:rsidP="008E5802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）１日あたりの支給単価の上限を算定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C2289F8" w14:textId="77777777" w:rsidR="008E5802" w:rsidRPr="000B0858" w:rsidRDefault="008E5802" w:rsidP="008E5802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・（Ｅ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 ×</w:t>
            </w:r>
            <w:r w:rsidRPr="008934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０.３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413ED5A" w14:textId="77777777" w:rsidR="008E5802" w:rsidRDefault="008E5802" w:rsidP="008E5802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）と２０万円のうち、いずれか低い金額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</w:p>
          <w:p w14:paraId="0B854BB9" w14:textId="77777777" w:rsidR="008E5802" w:rsidRDefault="008E5802" w:rsidP="008E5802">
            <w:pPr>
              <w:snapToGrid w:val="0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B6AA43" w14:textId="77777777" w:rsidR="008E5802" w:rsidRPr="000B0858" w:rsidRDefault="008E5802" w:rsidP="008E5802">
            <w:pPr>
              <w:snapToGrid w:val="0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61AE8CB4" w14:textId="77777777" w:rsidR="008E5802" w:rsidRPr="000B0858" w:rsidRDefault="008E5802" w:rsidP="008E5802">
            <w:pPr>
              <w:snapToGrid w:val="0"/>
              <w:spacing w:line="360" w:lineRule="auto"/>
              <w:ind w:leftChars="200" w:left="420" w:firstLineChars="100" w:firstLine="2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 ×</w:t>
            </w:r>
            <w:r w:rsidRPr="00893407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058B05C" w14:textId="77777777" w:rsidR="008E5802" w:rsidRDefault="008E5802" w:rsidP="008E5802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）と（Ｈ）のうち、いずれか低い金額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65725A2A" w14:textId="1CB8C2A8" w:rsidR="008E5802" w:rsidRDefault="008E5802" w:rsidP="008E5802">
            <w:pPr>
              <w:snapToGrid w:val="0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・（Ｉ） 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 ＝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小計</w:t>
            </w:r>
            <w:r w:rsidR="0095641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 xml:space="preserve">　　　,０００円</w:t>
            </w:r>
          </w:p>
          <w:p w14:paraId="344FB70C" w14:textId="2567148A" w:rsidR="00991757" w:rsidRPr="00991757" w:rsidRDefault="00991757" w:rsidP="008E5802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</w:p>
        </w:tc>
      </w:tr>
    </w:tbl>
    <w:p w14:paraId="0F72A50F" w14:textId="382C5C7F" w:rsidR="00D52D75" w:rsidRPr="00EA05FA" w:rsidRDefault="00D52D75" w:rsidP="003829AC">
      <w:pPr>
        <w:rPr>
          <w:rFonts w:ascii="ＭＳ 明朝" w:eastAsia="ＭＳ 明朝" w:hAnsi="ＭＳ 明朝"/>
        </w:rPr>
      </w:pPr>
    </w:p>
    <w:sectPr w:rsidR="00D52D75" w:rsidRPr="00EA05FA" w:rsidSect="00EA05FA">
      <w:headerReference w:type="default" r:id="rId8"/>
      <w:headerReference w:type="first" r:id="rId9"/>
      <w:pgSz w:w="11906" w:h="16838"/>
      <w:pgMar w:top="720" w:right="566" w:bottom="540" w:left="525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B0A4CE8" w:rsidR="008D3BE1" w:rsidRPr="008D3BE1" w:rsidRDefault="00991757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（様式４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 w:rsidR="00FD2521">
      <w:rPr>
        <w:rFonts w:ascii="ＭＳ 明朝" w:eastAsia="ＭＳ 明朝" w:hAnsi="ＭＳ 明朝" w:hint="eastAsia"/>
        <w:sz w:val="24"/>
        <w:szCs w:val="28"/>
      </w:rPr>
      <w:t>３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F859" w14:textId="42394D22" w:rsidR="003C017B" w:rsidRPr="003D5B5A" w:rsidRDefault="00C069C1" w:rsidP="003D5B5A">
    <w:pPr>
      <w:jc w:val="right"/>
      <w:rPr>
        <w:rFonts w:ascii="ＭＳ 明朝" w:eastAsia="ＭＳ 明朝" w:hAnsi="ＭＳ 明朝"/>
        <w:sz w:val="20"/>
        <w:szCs w:val="24"/>
      </w:rPr>
    </w:pPr>
    <w:r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556AC309">
              <wp:simplePos x="0" y="0"/>
              <wp:positionH relativeFrom="column">
                <wp:posOffset>67338</wp:posOffset>
              </wp:positionH>
              <wp:positionV relativeFrom="page">
                <wp:posOffset>321200</wp:posOffset>
              </wp:positionV>
              <wp:extent cx="1333500" cy="593200"/>
              <wp:effectExtent l="19050" t="19050" r="19050" b="165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593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227C5E17" w:rsidR="00390013" w:rsidRPr="00C069C1" w:rsidRDefault="00C069C1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C069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重点措置区域以外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99EAB8D" id="正方形/長方形 4" o:spid="_x0000_s1026" style="position:absolute;left:0;text-align:left;margin-left:5.3pt;margin-top:25.3pt;width:10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" fillcolor="black [3213]" strokecolor="windowText" strokeweight="3pt">
              <v:textbox>
                <w:txbxContent>
                  <w:p w14:paraId="46BE7F69" w14:textId="227C5E17" w:rsidR="00390013" w:rsidRPr="00C069C1" w:rsidRDefault="00C069C1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8"/>
                        <w:szCs w:val="28"/>
                      </w:rPr>
                    </w:pPr>
                    <w:r w:rsidRPr="00C069C1">
                      <w:rPr>
                        <w:rFonts w:ascii="HG丸ｺﾞｼｯｸM-PRO" w:eastAsia="HG丸ｺﾞｼｯｸM-PRO" w:hAnsi="HG丸ｺﾞｼｯｸM-PRO" w:hint="eastAsia"/>
                        <w:b/>
                        <w:sz w:val="28"/>
                        <w:szCs w:val="28"/>
                      </w:rPr>
                      <w:t>重点措置区域以外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EA05F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0244982">
              <wp:simplePos x="0" y="0"/>
              <wp:positionH relativeFrom="column">
                <wp:posOffset>1600200</wp:posOffset>
              </wp:positionH>
              <wp:positionV relativeFrom="page">
                <wp:posOffset>314325</wp:posOffset>
              </wp:positionV>
              <wp:extent cx="5267325" cy="514350"/>
              <wp:effectExtent l="19050" t="1905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7325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B1264B9" w14:textId="77777777" w:rsidR="00EA05FA" w:rsidRPr="00854F09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</w:t>
                          </w:r>
                        </w:p>
                        <w:p w14:paraId="1BAEE7F3" w14:textId="44F185AC" w:rsidR="00EA05FA" w:rsidRPr="007250EE" w:rsidRDefault="00EA05FA" w:rsidP="00EA05FA">
                          <w:pPr>
                            <w:widowControl/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（第</w:t>
                          </w:r>
                          <w:r w:rsidR="00C069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３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期：</w:t>
                          </w:r>
                          <w:r w:rsidR="00C069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９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月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日～９月1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854F0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日</w:t>
                          </w:r>
                          <w:r w:rsidRPr="00854F09"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  <w:t>）</w:t>
                          </w:r>
                        </w:p>
                        <w:p w14:paraId="54A89284" w14:textId="6D540360" w:rsidR="008F1992" w:rsidRPr="00EA05FA" w:rsidRDefault="008F1992" w:rsidP="00EA05FA">
                          <w:pPr>
                            <w:snapToGrid w:val="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866988A" id="正方形/長方形 1" o:spid="_x0000_s1027" style="position:absolute;left:0;text-align:left;margin-left:126pt;margin-top:24.75pt;width:41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" fillcolor="#9cc2e5 [1944]" strokecolor="#9cc2e5 [1944]" strokeweight="3pt">
              <v:textbox>
                <w:txbxContent>
                  <w:p w14:paraId="4B1264B9" w14:textId="77777777" w:rsidR="00EA05FA" w:rsidRPr="00854F09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</w:t>
                    </w:r>
                  </w:p>
                  <w:p w14:paraId="1BAEE7F3" w14:textId="44F185AC" w:rsidR="00EA05FA" w:rsidRPr="007250EE" w:rsidRDefault="00EA05FA" w:rsidP="00EA05FA">
                    <w:pPr>
                      <w:widowControl/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（第</w:t>
                    </w:r>
                    <w:r w:rsidR="00C069C1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３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期：</w:t>
                    </w:r>
                    <w:r w:rsidR="00C069C1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９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月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7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日～９月1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2</w:t>
                    </w:r>
                    <w:r w:rsidRPr="00854F09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20"/>
                      </w:rPr>
                      <w:t>日</w:t>
                    </w:r>
                    <w:r w:rsidRPr="00854F09">
                      <w:rPr>
                        <w:rFonts w:ascii="HG丸ｺﾞｼｯｸM-PRO" w:eastAsia="HG丸ｺﾞｼｯｸM-PRO" w:hAnsi="HG丸ｺﾞｼｯｸM-PRO"/>
                        <w:b/>
                        <w:sz w:val="20"/>
                        <w:szCs w:val="20"/>
                      </w:rPr>
                      <w:t>）</w:t>
                    </w:r>
                  </w:p>
                  <w:p w14:paraId="54A89284" w14:textId="6D540360" w:rsidR="008F1992" w:rsidRPr="00EA05FA" w:rsidRDefault="008F1992" w:rsidP="00EA05FA">
                    <w:pPr>
                      <w:snapToGrid w:val="0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79F4"/>
    <w:rsid w:val="001559A4"/>
    <w:rsid w:val="00167D9F"/>
    <w:rsid w:val="0017311A"/>
    <w:rsid w:val="00187DC5"/>
    <w:rsid w:val="00193256"/>
    <w:rsid w:val="00194191"/>
    <w:rsid w:val="00197C54"/>
    <w:rsid w:val="001A4D60"/>
    <w:rsid w:val="001A76DB"/>
    <w:rsid w:val="001B50F5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A0AB0"/>
    <w:rsid w:val="002B70F9"/>
    <w:rsid w:val="003169A5"/>
    <w:rsid w:val="00316F50"/>
    <w:rsid w:val="0032659B"/>
    <w:rsid w:val="0033378E"/>
    <w:rsid w:val="00343F65"/>
    <w:rsid w:val="00351DB9"/>
    <w:rsid w:val="003563D6"/>
    <w:rsid w:val="003829AC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81B95"/>
    <w:rsid w:val="00483DB1"/>
    <w:rsid w:val="00484CE9"/>
    <w:rsid w:val="00496C2E"/>
    <w:rsid w:val="004A48EE"/>
    <w:rsid w:val="004B3839"/>
    <w:rsid w:val="0054552B"/>
    <w:rsid w:val="00551FB1"/>
    <w:rsid w:val="0057044A"/>
    <w:rsid w:val="00590795"/>
    <w:rsid w:val="00597A5E"/>
    <w:rsid w:val="005B0505"/>
    <w:rsid w:val="005B2A3A"/>
    <w:rsid w:val="005B57FC"/>
    <w:rsid w:val="005C5FF0"/>
    <w:rsid w:val="005D3444"/>
    <w:rsid w:val="00614E42"/>
    <w:rsid w:val="00616023"/>
    <w:rsid w:val="0062684B"/>
    <w:rsid w:val="00626948"/>
    <w:rsid w:val="00667D93"/>
    <w:rsid w:val="00675695"/>
    <w:rsid w:val="006A3470"/>
    <w:rsid w:val="006C50AC"/>
    <w:rsid w:val="006C7572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57AC6"/>
    <w:rsid w:val="00863027"/>
    <w:rsid w:val="00863E77"/>
    <w:rsid w:val="00875C19"/>
    <w:rsid w:val="00883846"/>
    <w:rsid w:val="008B6AF3"/>
    <w:rsid w:val="008D3BE1"/>
    <w:rsid w:val="008E4891"/>
    <w:rsid w:val="008E5802"/>
    <w:rsid w:val="008F1992"/>
    <w:rsid w:val="008F3936"/>
    <w:rsid w:val="00915FEE"/>
    <w:rsid w:val="009549DE"/>
    <w:rsid w:val="00956410"/>
    <w:rsid w:val="0097216C"/>
    <w:rsid w:val="00981EE1"/>
    <w:rsid w:val="009824F0"/>
    <w:rsid w:val="00991757"/>
    <w:rsid w:val="009B072B"/>
    <w:rsid w:val="009B6A1C"/>
    <w:rsid w:val="009C27BB"/>
    <w:rsid w:val="009E1748"/>
    <w:rsid w:val="00A209CE"/>
    <w:rsid w:val="00A2422D"/>
    <w:rsid w:val="00A25556"/>
    <w:rsid w:val="00A257CA"/>
    <w:rsid w:val="00A31F19"/>
    <w:rsid w:val="00A417D2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44A89"/>
    <w:rsid w:val="00B5308A"/>
    <w:rsid w:val="00B7261F"/>
    <w:rsid w:val="00BA405C"/>
    <w:rsid w:val="00BA4767"/>
    <w:rsid w:val="00BA514A"/>
    <w:rsid w:val="00BA608D"/>
    <w:rsid w:val="00BB10B4"/>
    <w:rsid w:val="00BE2B38"/>
    <w:rsid w:val="00BF529E"/>
    <w:rsid w:val="00C06818"/>
    <w:rsid w:val="00C069C1"/>
    <w:rsid w:val="00C21304"/>
    <w:rsid w:val="00C276E1"/>
    <w:rsid w:val="00C30F4A"/>
    <w:rsid w:val="00C5383D"/>
    <w:rsid w:val="00C56107"/>
    <w:rsid w:val="00C864BE"/>
    <w:rsid w:val="00C97C05"/>
    <w:rsid w:val="00CD43B5"/>
    <w:rsid w:val="00CD5D78"/>
    <w:rsid w:val="00CE6D97"/>
    <w:rsid w:val="00D12A58"/>
    <w:rsid w:val="00D23CE4"/>
    <w:rsid w:val="00D34EAE"/>
    <w:rsid w:val="00D34F80"/>
    <w:rsid w:val="00D52D75"/>
    <w:rsid w:val="00D52D9E"/>
    <w:rsid w:val="00D56EA5"/>
    <w:rsid w:val="00D65D00"/>
    <w:rsid w:val="00D843FA"/>
    <w:rsid w:val="00D95594"/>
    <w:rsid w:val="00DA4193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A05FA"/>
    <w:rsid w:val="00EB6710"/>
    <w:rsid w:val="00EC0B38"/>
    <w:rsid w:val="00EC2A5E"/>
    <w:rsid w:val="00EC3C30"/>
    <w:rsid w:val="00EE42BF"/>
    <w:rsid w:val="00EE4600"/>
    <w:rsid w:val="00EF00D6"/>
    <w:rsid w:val="00EF54AC"/>
    <w:rsid w:val="00EF6AB0"/>
    <w:rsid w:val="00F05B07"/>
    <w:rsid w:val="00F17B4A"/>
    <w:rsid w:val="00F270F2"/>
    <w:rsid w:val="00F302FE"/>
    <w:rsid w:val="00F331A8"/>
    <w:rsid w:val="00F545A0"/>
    <w:rsid w:val="00F679B1"/>
    <w:rsid w:val="00F71422"/>
    <w:rsid w:val="00F77751"/>
    <w:rsid w:val="00F94F76"/>
    <w:rsid w:val="00F96DEF"/>
    <w:rsid w:val="00FD252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9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9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99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3C0A-F686-4BFA-8034-0F6BC9D7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matsuzaki-hisayuki</cp:lastModifiedBy>
  <cp:revision>11</cp:revision>
  <cp:lastPrinted>2021-08-28T03:10:00Z</cp:lastPrinted>
  <dcterms:created xsi:type="dcterms:W3CDTF">2021-08-28T03:10:00Z</dcterms:created>
  <dcterms:modified xsi:type="dcterms:W3CDTF">2021-09-07T05:59:00Z</dcterms:modified>
</cp:coreProperties>
</file>