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58F0CA25" w:rsidR="003C017B" w:rsidRDefault="00883083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83083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87D585" wp14:editId="39B12029">
                <wp:simplePos x="0" y="0"/>
                <wp:positionH relativeFrom="margin">
                  <wp:posOffset>19050</wp:posOffset>
                </wp:positionH>
                <wp:positionV relativeFrom="page">
                  <wp:posOffset>490855</wp:posOffset>
                </wp:positionV>
                <wp:extent cx="1312545" cy="514350"/>
                <wp:effectExtent l="19050" t="19050" r="20955" b="19050"/>
                <wp:wrapNone/>
                <wp:docPr id="3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254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9CA87F" w14:textId="77777777" w:rsidR="00883083" w:rsidRDefault="00883083" w:rsidP="00883083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2"/>
                              </w:rPr>
                              <w:t>第１期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87D585" id="正方形/長方形 9" o:spid="_x0000_s1026" style="position:absolute;left:0;text-align:left;margin-left:1.5pt;margin-top:38.65pt;width:103.35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" fillcolor="window" strokecolor="windowText" strokeweight="3pt">
                <v:textbox>
                  <w:txbxContent>
                    <w:p w14:paraId="229CA87F" w14:textId="77777777" w:rsidR="00883083" w:rsidRDefault="00883083" w:rsidP="00883083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52"/>
                        </w:rPr>
                        <w:t>第１期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269627E9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 w:rsidR="00C958F5">
        <w:rPr>
          <w:rFonts w:ascii="ＭＳ 明朝" w:eastAsia="ＭＳ 明朝" w:hAnsi="ＭＳ 明朝" w:hint="eastAsia"/>
          <w:sz w:val="24"/>
          <w:szCs w:val="28"/>
        </w:rPr>
        <w:t>－２</w:t>
      </w:r>
      <w:r>
        <w:rPr>
          <w:rFonts w:ascii="ＭＳ 明朝" w:eastAsia="ＭＳ 明朝" w:hAnsi="ＭＳ 明朝" w:hint="eastAsia"/>
          <w:sz w:val="24"/>
          <w:szCs w:val="28"/>
        </w:rPr>
        <w:t>）</w:t>
      </w:r>
    </w:p>
    <w:p w14:paraId="065600F8" w14:textId="7C39E911" w:rsidR="00C958F5" w:rsidRPr="000C3FC8" w:rsidRDefault="00C958F5" w:rsidP="00C958F5">
      <w:pPr>
        <w:tabs>
          <w:tab w:val="left" w:pos="795"/>
          <w:tab w:val="center" w:pos="4873"/>
        </w:tabs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C958F5">
        <w:rPr>
          <w:rFonts w:ascii="ＭＳ 明朝" w:eastAsia="ＭＳ 明朝" w:hAnsi="ＭＳ 明朝" w:hint="eastAsia"/>
          <w:b/>
          <w:bCs/>
          <w:sz w:val="24"/>
          <w:szCs w:val="28"/>
        </w:rPr>
        <w:t>申請する店舗（</w:t>
      </w:r>
      <w:r w:rsidR="000C3FC8" w:rsidRPr="000C3FC8">
        <w:rPr>
          <w:rFonts w:ascii="ＭＳ 明朝" w:eastAsia="ＭＳ 明朝" w:hAnsi="ＭＳ 明朝" w:hint="eastAsia"/>
          <w:b/>
          <w:bCs/>
          <w:sz w:val="24"/>
          <w:szCs w:val="28"/>
        </w:rPr>
        <w:t>小値賀町</w:t>
      </w:r>
      <w:r w:rsidRPr="000C3FC8">
        <w:rPr>
          <w:rFonts w:ascii="ＭＳ 明朝" w:eastAsia="ＭＳ 明朝" w:hAnsi="ＭＳ 明朝" w:hint="eastAsia"/>
          <w:b/>
          <w:bCs/>
          <w:sz w:val="24"/>
          <w:szCs w:val="28"/>
        </w:rPr>
        <w:t>内のみ）の情報</w:t>
      </w:r>
    </w:p>
    <w:p w14:paraId="1BF3CC8D" w14:textId="2C6FCDC3" w:rsidR="007E48FA" w:rsidRPr="000C3FC8" w:rsidRDefault="00C958F5" w:rsidP="00C958F5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0C3FC8">
        <w:rPr>
          <w:rFonts w:ascii="ＭＳ 明朝" w:eastAsia="ＭＳ 明朝" w:hAnsi="ＭＳ 明朝" w:hint="eastAsia"/>
          <w:b/>
          <w:bCs/>
          <w:sz w:val="24"/>
          <w:szCs w:val="28"/>
        </w:rPr>
        <w:t>【開店</w:t>
      </w:r>
      <w:r w:rsidRPr="000C3FC8">
        <w:rPr>
          <w:rFonts w:ascii="ＭＳ 明朝" w:eastAsia="ＭＳ 明朝" w:hAnsi="ＭＳ 明朝" w:hint="eastAsia"/>
          <w:b/>
          <w:bCs/>
          <w:sz w:val="24"/>
          <w:szCs w:val="28"/>
          <w:u w:val="double"/>
        </w:rPr>
        <w:t>１年未満</w:t>
      </w:r>
      <w:r w:rsidRPr="000C3FC8">
        <w:rPr>
          <w:rFonts w:ascii="ＭＳ 明朝" w:eastAsia="ＭＳ 明朝" w:hAnsi="ＭＳ 明朝" w:hint="eastAsia"/>
          <w:b/>
          <w:bCs/>
          <w:sz w:val="24"/>
          <w:szCs w:val="28"/>
        </w:rPr>
        <w:t>の店舗用】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C3FC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C3FC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C3FC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C3FC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C3FC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33"/>
        <w:gridCol w:w="416"/>
        <w:gridCol w:w="4469"/>
        <w:gridCol w:w="582"/>
        <w:gridCol w:w="464"/>
        <w:gridCol w:w="570"/>
        <w:gridCol w:w="60"/>
        <w:gridCol w:w="511"/>
        <w:gridCol w:w="569"/>
        <w:gridCol w:w="571"/>
        <w:gridCol w:w="420"/>
      </w:tblGrid>
      <w:tr w:rsidR="009B072B" w:rsidRPr="000C3FC8" w14:paraId="7FC3A005" w14:textId="77777777" w:rsidTr="00720C7E">
        <w:trPr>
          <w:cantSplit/>
          <w:trHeight w:val="227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C3FC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C3FC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2FD2F525" w:rsidR="009B072B" w:rsidRPr="00720C7E" w:rsidRDefault="00720C7E" w:rsidP="00720C7E">
            <w:pPr>
              <w:ind w:left="-113" w:right="-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営業許可</w:t>
            </w:r>
            <w:r w:rsidR="009B072B" w:rsidRPr="00720C7E">
              <w:rPr>
                <w:rFonts w:ascii="ＭＳ 明朝" w:eastAsia="ＭＳ 明朝"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BA90F7A" w14:textId="71A85A39" w:rsidR="009B072B" w:rsidRPr="000C3FC8" w:rsidRDefault="00720C7E" w:rsidP="00720C7E">
            <w:pPr>
              <w:spacing w:line="240" w:lineRule="exact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長崎県指令</w:t>
            </w:r>
          </w:p>
        </w:tc>
      </w:tr>
      <w:tr w:rsidR="009B072B" w:rsidRPr="000C3FC8" w14:paraId="11F4992A" w14:textId="77777777" w:rsidTr="00720C7E">
        <w:trPr>
          <w:trHeight w:val="697"/>
        </w:trPr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C3FC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C3FC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C3FC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C3FC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C3FC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1" w:type="dxa"/>
            <w:gridSpan w:val="2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C3FC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C3FC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C3FC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C3FC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720C7E">
        <w:trPr>
          <w:trHeight w:val="10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C3FC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C3FC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9DEA6A" w14:textId="57DE4D9F" w:rsidR="00675695" w:rsidRPr="000C3FC8" w:rsidRDefault="000C3FC8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2"/>
                <w:szCs w:val="20"/>
              </w:rPr>
              <w:t>小値賀町</w:t>
            </w:r>
          </w:p>
        </w:tc>
        <w:tc>
          <w:tcPr>
            <w:tcW w:w="16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C3FC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C3FC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B2A3A" w:rsidRPr="000B0858" w14:paraId="623FD899" w14:textId="77777777" w:rsidTr="001328E8">
        <w:trPr>
          <w:cantSplit/>
          <w:trHeight w:val="7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B91112C" w14:textId="6CA8C3FD" w:rsidR="005B2A3A" w:rsidRPr="000B0858" w:rsidRDefault="001028FA" w:rsidP="001028FA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  <w:r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該当する取組内容の□に✔</w:t>
            </w:r>
            <w:r w:rsidR="00B003B0" w:rsidRPr="001028FA">
              <w:rPr>
                <w:rFonts w:ascii="ＭＳ 明朝" w:eastAsia="ＭＳ 明朝" w:hAnsi="ＭＳ 明朝" w:hint="eastAsia"/>
                <w:sz w:val="20"/>
                <w:szCs w:val="20"/>
              </w:rPr>
              <w:t>を付けてくださ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い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C10907" w14:textId="2476D7E7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A280" w14:textId="728B4DAF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午後８時から翌朝午前５時までの間に営業していましたが、午前５時から午後８時までの間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に営業時間を短縮（終日休業を含む）し、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酒類の提供は午後７時以降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5B2A3A" w:rsidRPr="000B0858" w14:paraId="1E95B7F2" w14:textId="77777777" w:rsidTr="001328E8">
        <w:trPr>
          <w:cantSplit/>
          <w:trHeight w:val="212"/>
        </w:trPr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B50E556" w14:textId="77777777" w:rsidR="005B2A3A" w:rsidRDefault="005B2A3A" w:rsidP="006C7E04">
            <w:pPr>
              <w:jc w:val="center"/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AF593" w14:textId="13933480" w:rsidR="005B2A3A" w:rsidRPr="005B2A3A" w:rsidRDefault="005B2A3A" w:rsidP="0097216C">
            <w:pPr>
              <w:jc w:val="center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</w:t>
            </w:r>
          </w:p>
        </w:tc>
        <w:tc>
          <w:tcPr>
            <w:tcW w:w="82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56FB" w14:textId="6530170D" w:rsidR="005B2A3A" w:rsidRPr="005B2A3A" w:rsidRDefault="005B2A3A" w:rsidP="001328E8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午後８時から翌朝午前５時までの間に営業していましたが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「</w:t>
            </w:r>
            <w:r w:rsidRPr="00B003B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ながさきコロナ対策飲食店認証制度」において認証を受けており（認証ステッカーを掲示）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6953FF">
              <w:rPr>
                <w:rFonts w:ascii="ＭＳ 明朝" w:eastAsia="ＭＳ 明朝" w:hAnsi="ＭＳ 明朝" w:hint="eastAsia"/>
                <w:sz w:val="20"/>
                <w:szCs w:val="20"/>
              </w:rPr>
              <w:t>要請期間中、全ての期間において、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午前５時から午後９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時までの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間に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営業時間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を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短縮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（終日休業を含む）し、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酒類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提供は午後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８</w:t>
            </w:r>
            <w:r w:rsidRPr="005B2A3A">
              <w:rPr>
                <w:rFonts w:ascii="ＭＳ 明朝" w:eastAsia="ＭＳ 明朝" w:hAnsi="ＭＳ 明朝"/>
                <w:sz w:val="20"/>
                <w:szCs w:val="20"/>
              </w:rPr>
              <w:t>時</w:t>
            </w:r>
            <w:r w:rsidR="009549DE">
              <w:rPr>
                <w:rFonts w:ascii="ＭＳ 明朝" w:eastAsia="ＭＳ 明朝" w:hAnsi="ＭＳ 明朝" w:hint="eastAsia"/>
                <w:sz w:val="20"/>
                <w:szCs w:val="20"/>
              </w:rPr>
              <w:t>以降</w:t>
            </w:r>
            <w:r w:rsidRPr="005B2A3A">
              <w:rPr>
                <w:rFonts w:ascii="ＭＳ 明朝" w:eastAsia="ＭＳ 明朝" w:hAnsi="ＭＳ 明朝" w:hint="eastAsia"/>
                <w:sz w:val="20"/>
                <w:szCs w:val="20"/>
              </w:rPr>
              <w:t>行わないようにしました。</w:t>
            </w:r>
          </w:p>
        </w:tc>
      </w:tr>
      <w:tr w:rsidR="003E754A" w:rsidRPr="000B0858" w14:paraId="0009FFC0" w14:textId="77777777" w:rsidTr="001028FA">
        <w:trPr>
          <w:trHeight w:val="619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3E754A" w:rsidRPr="000B0858" w:rsidRDefault="003E754A" w:rsidP="00E52BE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203E" w14:textId="5A6AE238" w:rsidR="003E754A" w:rsidRDefault="003E754A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1755DA7" w14:textId="1E96AB4F" w:rsidR="001328E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536AECC" w14:textId="77777777" w:rsidR="001328E8" w:rsidRPr="000B0858" w:rsidRDefault="001328E8" w:rsidP="001328E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4C6CABDC" w14:textId="77777777" w:rsidR="003E754A" w:rsidRPr="000B0858" w:rsidRDefault="003E754A" w:rsidP="00E52BE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875C19" w:rsidRPr="000B0858" w14:paraId="5A0DD9F9" w14:textId="77777777" w:rsidTr="005B2A3A">
        <w:trPr>
          <w:trHeight w:val="70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875C19" w:rsidRPr="000B0858" w:rsidRDefault="00875C19" w:rsidP="00875C19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BA4767" w:rsidRPr="000B0858" w14:paraId="59E0BF84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8CDA602" w14:textId="77777777" w:rsidR="00C958F5" w:rsidRDefault="00C958F5" w:rsidP="00C958F5">
            <w:pPr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◎</w:t>
            </w:r>
            <w:r>
              <w:rPr>
                <w:rFonts w:ascii="ＭＳ 明朝" w:eastAsia="ＭＳ 明朝" w:hAnsi="ＭＳ 明朝" w:hint="eastAsia"/>
                <w:u w:val="single"/>
              </w:rPr>
              <w:t>開店日　令和（　 ）年（ 　）月（ 　）日</w:t>
            </w:r>
            <w:r>
              <w:rPr>
                <w:rFonts w:ascii="ＭＳ 明朝" w:eastAsia="ＭＳ 明朝" w:hAnsi="ＭＳ 明朝" w:hint="eastAsia"/>
              </w:rPr>
              <w:t xml:space="preserve">　※飲食店・喫茶店の営業許可日以降</w:t>
            </w:r>
          </w:p>
          <w:p w14:paraId="346682BA" w14:textId="77777777" w:rsidR="00C958F5" w:rsidRDefault="00C958F5" w:rsidP="00C958F5">
            <w:pPr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※該当する計算方法の□に✔を付けてください。</w:t>
            </w:r>
          </w:p>
          <w:p w14:paraId="6B3E8E2A" w14:textId="5BB1F7E7" w:rsidR="003D5B5A" w:rsidRPr="000B0858" w:rsidRDefault="00C958F5" w:rsidP="00C958F5">
            <w:pPr>
              <w:snapToGrid w:val="0"/>
              <w:spacing w:beforeLines="50" w:before="180" w:line="300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bdr w:val="single" w:sz="4" w:space="0" w:color="auto" w:frame="1"/>
              </w:rPr>
              <w:t>◎中小企業（個人事業主も含む）の場合</w:t>
            </w:r>
          </w:p>
        </w:tc>
      </w:tr>
      <w:tr w:rsidR="00BA4767" w:rsidRPr="000B0858" w14:paraId="630714D0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1E963A0B" w14:textId="6763B341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□Ａ．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日における１日あたりの売上高が８万３,３３３円以下</w:t>
            </w:r>
          </w:p>
          <w:p w14:paraId="043D80D5" w14:textId="77777777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06FFB">
              <w:rPr>
                <w:rFonts w:ascii="ＭＳ ゴシック" w:eastAsia="ＭＳ ゴシック" w:hAnsi="ＭＳ ゴシック" w:hint="eastAsia"/>
              </w:rPr>
              <w:t>（飲食業売上高を確認できる書類（売上帳の写しなど）の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添付は不要</w:t>
            </w:r>
            <w:r w:rsidRPr="00C06FFB">
              <w:rPr>
                <w:rFonts w:ascii="ＭＳ ゴシック" w:eastAsia="ＭＳ ゴシック" w:hAnsi="ＭＳ ゴシック" w:hint="eastAsia"/>
              </w:rPr>
              <w:t>です）</w:t>
            </w:r>
          </w:p>
          <w:p w14:paraId="46840DC5" w14:textId="77777777" w:rsidR="00C958F5" w:rsidRPr="00C06FFB" w:rsidRDefault="00C958F5" w:rsidP="00C958F5">
            <w:pPr>
              <w:snapToGrid w:val="0"/>
              <w:spacing w:before="240" w:after="240"/>
              <w:ind w:firstLineChars="100" w:firstLine="10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531126B7" w14:textId="77777777" w:rsidR="00C958F5" w:rsidRPr="00C06FFB" w:rsidRDefault="00C958F5" w:rsidP="00C958F5">
            <w:pPr>
              <w:snapToGrid w:val="0"/>
              <w:spacing w:before="240" w:after="240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→１日あたりの支給単価は、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２万５,０００円</w:t>
            </w:r>
          </w:p>
          <w:p w14:paraId="555618ED" w14:textId="5F205BB9" w:rsidR="003C017B" w:rsidRPr="00C06FFB" w:rsidRDefault="00C958F5" w:rsidP="00C958F5">
            <w:pPr>
              <w:snapToGrid w:val="0"/>
              <w:spacing w:before="240" w:line="276" w:lineRule="auto"/>
              <w:ind w:firstLineChars="100" w:firstLine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 店舗の支給額　</w:t>
            </w:r>
            <w:r w:rsidRPr="00C06FFB">
              <w:rPr>
                <w:rFonts w:ascii="ＭＳ 明朝" w:eastAsia="ＭＳ 明朝" w:hAnsi="ＭＳ 明朝" w:hint="eastAsia"/>
                <w:u w:val="wave"/>
              </w:rPr>
              <w:t>３５万円</w:t>
            </w:r>
            <w:r w:rsidRPr="00C06FFB">
              <w:rPr>
                <w:rFonts w:ascii="ＭＳ 明朝" w:eastAsia="ＭＳ 明朝" w:hAnsi="ＭＳ 明朝" w:hint="eastAsia"/>
              </w:rPr>
              <w:t xml:space="preserve"> </w:t>
            </w:r>
            <w:r w:rsidRPr="00C06FFB">
              <w:rPr>
                <w:rFonts w:ascii="ＭＳ 明朝" w:eastAsia="ＭＳ 明朝" w:hAnsi="ＭＳ 明朝" w:hint="eastAsia"/>
                <w:sz w:val="18"/>
                <w:szCs w:val="18"/>
              </w:rPr>
              <w:t>（２万５,０００円 × １４日）</w:t>
            </w:r>
          </w:p>
        </w:tc>
      </w:tr>
      <w:tr w:rsidR="00BA4767" w:rsidRPr="000B0858" w14:paraId="42577C2E" w14:textId="77777777" w:rsidTr="000B0858">
        <w:trPr>
          <w:trHeight w:val="567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611B604F" w14:textId="680FF2E3" w:rsidR="00C958F5" w:rsidRPr="00C06FFB" w:rsidRDefault="00C958F5" w:rsidP="00C958F5">
            <w:pPr>
              <w:snapToGrid w:val="0"/>
              <w:ind w:firstLineChars="100" w:firstLine="211"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□Ｂ．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における１日あたりの売上高が８万３,３３３円超２５万円未満</w:t>
            </w:r>
          </w:p>
          <w:p w14:paraId="724AA0B8" w14:textId="77777777" w:rsidR="00C958F5" w:rsidRPr="00C06FFB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 w:rsidRPr="00C06FFB">
              <w:rPr>
                <w:rFonts w:ascii="ＭＳ ゴシック" w:eastAsia="ＭＳ ゴシック" w:hAnsi="ＭＳ ゴシック" w:hint="eastAsia"/>
                <w:b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</w:rPr>
              <w:t>してください）</w:t>
            </w:r>
          </w:p>
          <w:p w14:paraId="3404B3DF" w14:textId="77777777" w:rsidR="00C958F5" w:rsidRPr="00C06FFB" w:rsidRDefault="00C958F5" w:rsidP="00C958F5">
            <w:pPr>
              <w:snapToGrid w:val="0"/>
              <w:spacing w:beforeLines="50" w:before="18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37543C2" w14:textId="77777777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4B549D6" w14:textId="79AC59B6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29DE60D9" w14:textId="1D008EC0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533630F5" w14:textId="42CF0551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610115D2" w14:textId="1BD420FE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1AF0BEF" w14:textId="77777777" w:rsidR="00C958F5" w:rsidRPr="00C06FFB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（２）１日あたりの支給単価を決定（１日あたりの売上高の３割）</w:t>
            </w:r>
          </w:p>
          <w:p w14:paraId="33697FDB" w14:textId="0AB3C719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・（Ｃ）×０.３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（Ｄ）　　,　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15AB898" w14:textId="77777777" w:rsidR="00C958F5" w:rsidRPr="00C06FFB" w:rsidRDefault="00C958F5" w:rsidP="00C958F5">
            <w:pPr>
              <w:ind w:leftChars="200" w:left="420" w:firstLineChars="7" w:firstLine="15"/>
              <w:contextualSpacing/>
              <w:jc w:val="left"/>
              <w:rPr>
                <w:rFonts w:ascii="ＭＳ 明朝" w:eastAsia="ＭＳ 明朝" w:hAnsi="ＭＳ 明朝"/>
                <w:bCs/>
              </w:rPr>
            </w:pPr>
            <w:r w:rsidRPr="00C06FFB">
              <w:rPr>
                <w:rFonts w:ascii="ＭＳ 明朝" w:eastAsia="ＭＳ 明朝" w:hAnsi="ＭＳ 明朝" w:hint="eastAsia"/>
                <w:bCs/>
              </w:rPr>
              <w:t>（３）店舗の支給額</w:t>
            </w:r>
          </w:p>
          <w:p w14:paraId="620058B1" w14:textId="2D9A6BCB" w:rsidR="003C017B" w:rsidRPr="00C06FFB" w:rsidRDefault="00C958F5" w:rsidP="00C958F5">
            <w:pPr>
              <w:snapToGrid w:val="0"/>
              <w:spacing w:line="240" w:lineRule="atLeast"/>
              <w:ind w:firstLineChars="100" w:firstLine="21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・（Ｄ） × １４日 ＝　</w:t>
            </w:r>
            <w:r w:rsidRPr="00C06FFB">
              <w:rPr>
                <w:rFonts w:ascii="ＭＳ 明朝" w:eastAsia="ＭＳ 明朝" w:hAnsi="ＭＳ 明朝" w:hint="eastAsia"/>
                <w:kern w:val="0"/>
                <w:u w:val="wave"/>
              </w:rPr>
              <w:t xml:space="preserve">　　　　　,０００円</w:t>
            </w:r>
            <w:r w:rsidRPr="00C06FFB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（裏面あり）</w:t>
            </w:r>
          </w:p>
        </w:tc>
      </w:tr>
      <w:tr w:rsidR="00875C19" w:rsidRPr="000B0858" w14:paraId="694E948C" w14:textId="77777777" w:rsidTr="00C958F5">
        <w:trPr>
          <w:trHeight w:val="2869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5801648" w14:textId="30F1A17C" w:rsidR="00C958F5" w:rsidRPr="00C06FFB" w:rsidRDefault="00C958F5" w:rsidP="00C958F5">
            <w:pPr>
              <w:ind w:firstLineChars="100" w:firstLine="211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lastRenderedPageBreak/>
              <w:t>□Ｃ．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における１日あたりの売上高が２５万円以上</w:t>
            </w:r>
          </w:p>
          <w:p w14:paraId="0DE395B6" w14:textId="77777777" w:rsidR="00C958F5" w:rsidRPr="00C06FFB" w:rsidRDefault="00C958F5" w:rsidP="00C958F5">
            <w:pPr>
              <w:ind w:firstLineChars="100" w:firstLine="210"/>
              <w:jc w:val="left"/>
              <w:rPr>
                <w:rFonts w:ascii="ＭＳ ゴシック" w:eastAsia="ＭＳ ゴシック" w:hAnsi="ＭＳ ゴシック"/>
              </w:rPr>
            </w:pPr>
            <w:r w:rsidRPr="00C06FFB">
              <w:rPr>
                <w:rFonts w:ascii="ＭＳ ゴシック" w:eastAsia="ＭＳ ゴシック" w:hAnsi="ＭＳ ゴシック" w:hint="eastAsia"/>
              </w:rPr>
              <w:t xml:space="preserve">　（飲食業売上高を確認できる書類（売上帳の写しなど）を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C06FFB">
              <w:rPr>
                <w:rFonts w:ascii="ＭＳ ゴシック" w:eastAsia="ＭＳ ゴシック" w:hAnsi="ＭＳ ゴシック" w:hint="eastAsia"/>
                <w:u w:val="single"/>
              </w:rPr>
              <w:t>してください</w:t>
            </w:r>
            <w:r w:rsidRPr="00C06FFB">
              <w:rPr>
                <w:rFonts w:ascii="ＭＳ ゴシック" w:eastAsia="ＭＳ ゴシック" w:hAnsi="ＭＳ ゴシック" w:hint="eastAsia"/>
              </w:rPr>
              <w:t>）</w:t>
            </w:r>
          </w:p>
          <w:p w14:paraId="6EF31A84" w14:textId="77777777" w:rsidR="00C958F5" w:rsidRPr="00C06FFB" w:rsidRDefault="00C958F5" w:rsidP="00C958F5">
            <w:pPr>
              <w:snapToGrid w:val="0"/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7F4D2B04" w14:textId="105CD6D2" w:rsidR="00C958F5" w:rsidRPr="00C06FFB" w:rsidRDefault="00C958F5" w:rsidP="00C958F5">
            <w:pPr>
              <w:spacing w:beforeLines="50" w:before="180"/>
              <w:ind w:leftChars="200" w:left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>における１日あたりの売上高を算定</w:t>
            </w:r>
          </w:p>
          <w:p w14:paraId="4E783C67" w14:textId="17B01C67" w:rsidR="00C958F5" w:rsidRPr="00C06FFB" w:rsidRDefault="00C958F5" w:rsidP="00C958F5">
            <w:pPr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の売上高合計　 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75B2104F" w14:textId="2265A460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4B289F2F" w14:textId="6B7924EF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706FAAE8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（２）１日あたりの支給単価を決定</w:t>
            </w:r>
          </w:p>
          <w:p w14:paraId="06FC8883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b/>
                <w:bCs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・（Ｃ）が ２５０，０００円以上　→１日あたりの支給単価は、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７５,０００円</w:t>
            </w:r>
          </w:p>
          <w:p w14:paraId="210DB161" w14:textId="77777777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（３）店舗の支給額</w:t>
            </w:r>
          </w:p>
          <w:p w14:paraId="255A9B06" w14:textId="16C5F97E" w:rsidR="00C958F5" w:rsidRPr="00C06FFB" w:rsidRDefault="00C958F5" w:rsidP="00C958F5">
            <w:pPr>
              <w:snapToGrid w:val="0"/>
              <w:spacing w:beforeLines="50" w:before="180"/>
              <w:ind w:firstLineChars="200" w:firstLine="420"/>
              <w:contextualSpacing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　→　</w:t>
            </w:r>
            <w:r w:rsidRPr="00C06FFB">
              <w:rPr>
                <w:rFonts w:ascii="ＭＳ 明朝" w:eastAsia="ＭＳ 明朝" w:hAnsi="ＭＳ 明朝" w:hint="eastAsia"/>
                <w:u w:val="wave"/>
              </w:rPr>
              <w:t>１０５万円</w:t>
            </w:r>
            <w:r w:rsidRPr="00C06FFB">
              <w:rPr>
                <w:rFonts w:ascii="ＭＳ 明朝" w:eastAsia="ＭＳ 明朝" w:hAnsi="ＭＳ 明朝" w:hint="eastAsia"/>
              </w:rPr>
              <w:t xml:space="preserve"> </w:t>
            </w:r>
            <w:r w:rsidRPr="00C06FFB">
              <w:rPr>
                <w:rFonts w:ascii="ＭＳ 明朝" w:eastAsia="ＭＳ 明朝" w:hAnsi="ＭＳ 明朝" w:hint="eastAsia"/>
                <w:sz w:val="18"/>
                <w:szCs w:val="18"/>
              </w:rPr>
              <w:t>（７万５,０００円 ×１４日）</w:t>
            </w:r>
          </w:p>
          <w:p w14:paraId="1A59278A" w14:textId="12297C31" w:rsidR="00B7261F" w:rsidRPr="00C06FFB" w:rsidRDefault="00B7261F" w:rsidP="00E070FD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958F5" w:rsidRPr="000B0858" w14:paraId="4866EF72" w14:textId="77777777" w:rsidTr="004166D1">
        <w:trPr>
          <w:trHeight w:val="6378"/>
        </w:trPr>
        <w:tc>
          <w:tcPr>
            <w:tcW w:w="9765" w:type="dxa"/>
            <w:gridSpan w:val="11"/>
            <w:tcBorders>
              <w:top w:val="dashed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3123F4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ゴシック" w:eastAsia="ＭＳ ゴシック" w:hAnsi="ＭＳ ゴシック" w:hint="eastAsia"/>
                <w:bdr w:val="single" w:sz="4" w:space="0" w:color="auto" w:frame="1"/>
              </w:rPr>
              <w:t>◎大企業の場合</w:t>
            </w:r>
            <w:r w:rsidRPr="00C06FFB"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5D3D0023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083B16E9" w14:textId="643ECC06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>□Ｄ．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開店日～本年</w:t>
            </w:r>
            <w:r w:rsidR="00A76FB6"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との比較による</w:t>
            </w:r>
          </w:p>
          <w:p w14:paraId="5DEA941A" w14:textId="19C84052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C06FFB">
              <w:rPr>
                <w:rFonts w:ascii="ＭＳ 明朝" w:eastAsia="ＭＳ 明朝" w:hAnsi="ＭＳ 明朝" w:hint="eastAsia"/>
                <w:b/>
              </w:rPr>
              <w:t xml:space="preserve">　　　</w:t>
            </w:r>
            <w:r w:rsidRPr="00C06FFB">
              <w:rPr>
                <w:rFonts w:ascii="ＭＳ 明朝" w:eastAsia="ＭＳ 明朝" w:hAnsi="ＭＳ 明朝" w:hint="eastAsia"/>
                <w:b/>
                <w:highlight w:val="lightGray"/>
              </w:rPr>
              <w:t>本年８月の１日あたりの売上高減少額から算出</w:t>
            </w:r>
          </w:p>
          <w:p w14:paraId="0B4090C6" w14:textId="77777777" w:rsidR="00C958F5" w:rsidRPr="00C06FFB" w:rsidRDefault="00C958F5" w:rsidP="00C958F5">
            <w:pPr>
              <w:snapToGrid w:val="0"/>
              <w:spacing w:beforeLines="50" w:before="180" w:line="240" w:lineRule="atLeast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</w:t>
            </w:r>
            <w:r w:rsidRPr="00C06FFB">
              <w:rPr>
                <w:rFonts w:ascii="ＭＳ ゴシック" w:eastAsia="ＭＳ ゴシック" w:hAnsi="ＭＳ ゴシック" w:hint="eastAsia"/>
                <w:b/>
                <w:u w:val="single"/>
              </w:rPr>
              <w:t>（飲食業売上高を確認できる書類（売上帳の写しなど）を添付してください）</w:t>
            </w:r>
          </w:p>
          <w:p w14:paraId="46FEC1EA" w14:textId="77777777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10"/>
              </w:rPr>
            </w:pPr>
          </w:p>
          <w:p w14:paraId="3661FA83" w14:textId="4413E856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（１）１日あたりの支給単価の上限を算定</w:t>
            </w:r>
            <w:r w:rsidRPr="00C06FFB">
              <w:rPr>
                <w:rFonts w:ascii="ＭＳ 明朝" w:eastAsia="ＭＳ 明朝" w:hAnsi="ＭＳ 明朝" w:hint="eastAsia"/>
              </w:rPr>
              <w:br/>
              <w:t xml:space="preserve">　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の売上高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（Ａ）　　,　　　,　　　円</w:t>
            </w:r>
          </w:p>
          <w:p w14:paraId="67D43886" w14:textId="0272330A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・開店日～本年</w:t>
            </w:r>
            <w:r w:rsidR="00A76FB6" w:rsidRPr="00C06FFB">
              <w:rPr>
                <w:rFonts w:ascii="ＭＳ 明朝" w:eastAsia="ＭＳ 明朝" w:hAnsi="ＭＳ 明朝" w:hint="eastAsia"/>
              </w:rPr>
              <w:t>８月９日</w:t>
            </w:r>
            <w:r w:rsidRPr="00C06FFB">
              <w:rPr>
                <w:rFonts w:ascii="ＭＳ 明朝" w:eastAsia="ＭＳ 明朝" w:hAnsi="ＭＳ 明朝" w:hint="eastAsia"/>
              </w:rPr>
              <w:t xml:space="preserve">の日数（暦日数）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（Ｂ）　　　　日</w:t>
            </w:r>
          </w:p>
          <w:p w14:paraId="53894AB7" w14:textId="0B03403E" w:rsidR="00C958F5" w:rsidRPr="00C06FFB" w:rsidRDefault="00C958F5" w:rsidP="00C958F5">
            <w:pPr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・（Ａ）÷（Ｂ）＝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（Ｃ）　　,　　　,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16C44425" w14:textId="49CA55F0" w:rsidR="006953FF" w:rsidRPr="00C06FFB" w:rsidRDefault="006953FF" w:rsidP="006953FF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０.３ ＝ 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（Ｄ）　　,　　　,０００円</w:t>
            </w:r>
            <w:r w:rsidRPr="00C06FFB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50426BF" w14:textId="24AEAA04" w:rsidR="00C958F5" w:rsidRPr="00C06FFB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Ｄ</w:t>
            </w:r>
            <w:r w:rsidRPr="00C06FFB">
              <w:rPr>
                <w:rFonts w:ascii="ＭＳ 明朝" w:eastAsia="ＭＳ 明朝" w:hAnsi="ＭＳ 明朝" w:hint="eastAsia"/>
              </w:rPr>
              <w:t xml:space="preserve">）と２０万円のうち、いずれか低い金額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Ｅ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1B4F462E" w14:textId="0BC2C672" w:rsidR="00C958F5" w:rsidRPr="00C06FFB" w:rsidRDefault="00C958F5" w:rsidP="00C958F5">
            <w:pPr>
              <w:snapToGrid w:val="0"/>
              <w:spacing w:beforeLines="50" w:before="180" w:line="276" w:lineRule="auto"/>
              <w:ind w:leftChars="200" w:left="840" w:hangingChars="200" w:hanging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（２）本年８月の１日あたりの売上高を算定</w:t>
            </w:r>
          </w:p>
          <w:p w14:paraId="4B440F8D" w14:textId="027649A8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・本年８月の売上高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</w:p>
          <w:p w14:paraId="0D1580F2" w14:textId="1C7CE156" w:rsidR="00C958F5" w:rsidRPr="00C06FFB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Ｆ</w:t>
            </w:r>
            <w:r w:rsidRPr="00C06FFB">
              <w:rPr>
                <w:rFonts w:ascii="ＭＳ 明朝" w:eastAsia="ＭＳ 明朝" w:hAnsi="ＭＳ 明朝" w:hint="eastAsia"/>
              </w:rPr>
              <w:t xml:space="preserve">） ÷ ３１日 ＝　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Ｇ）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 xml:space="preserve">　　,　　　,　　　円</w:t>
            </w:r>
            <w:r w:rsidR="00321E13" w:rsidRPr="00C06FFB">
              <w:rPr>
                <w:rFonts w:ascii="ＭＳ 明朝" w:eastAsia="ＭＳ 明朝" w:hAnsi="ＭＳ 明朝" w:hint="eastAsia"/>
                <w:sz w:val="18"/>
                <w:u w:val="single"/>
              </w:rPr>
              <w:t>(</w:t>
            </w:r>
            <w:r w:rsidR="00321E13"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１円未満の端数は切り上げ)</w:t>
            </w:r>
          </w:p>
          <w:p w14:paraId="0D008CE6" w14:textId="77777777" w:rsidR="00C958F5" w:rsidRPr="00C06FFB" w:rsidRDefault="00C958F5" w:rsidP="00C958F5">
            <w:pPr>
              <w:snapToGrid w:val="0"/>
              <w:spacing w:line="276" w:lineRule="auto"/>
              <w:ind w:leftChars="100" w:left="21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（３）１日あたりの減少額を算定</w:t>
            </w:r>
          </w:p>
          <w:p w14:paraId="692A03E2" w14:textId="54E3DBC0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  <w:sz w:val="18"/>
                <w:szCs w:val="20"/>
                <w:u w:val="wave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・（Ｃ） ― （</w:t>
            </w:r>
            <w:r w:rsidR="006953FF" w:rsidRPr="00C06FFB">
              <w:rPr>
                <w:rFonts w:ascii="ＭＳ 明朝" w:eastAsia="ＭＳ 明朝" w:hAnsi="ＭＳ 明朝" w:hint="eastAsia"/>
              </w:rPr>
              <w:t>Ｇ</w:t>
            </w:r>
            <w:r w:rsidRPr="00C06FFB">
              <w:rPr>
                <w:rFonts w:ascii="ＭＳ 明朝" w:eastAsia="ＭＳ 明朝" w:hAnsi="ＭＳ 明朝" w:hint="eastAsia"/>
              </w:rPr>
              <w:t xml:space="preserve">） ＝　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（Ｈ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　　　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(１円未満の端数は切り上げ)</w:t>
            </w:r>
          </w:p>
          <w:p w14:paraId="0BE3D503" w14:textId="77777777" w:rsidR="00C958F5" w:rsidRPr="00C06FFB" w:rsidRDefault="00C958F5" w:rsidP="00C958F5">
            <w:pPr>
              <w:snapToGrid w:val="0"/>
              <w:spacing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（４）１日あたりの支給単価を決定　</w:t>
            </w:r>
          </w:p>
          <w:p w14:paraId="3E6F9ABF" w14:textId="00CAFEC0" w:rsidR="00C958F5" w:rsidRPr="00C06FFB" w:rsidRDefault="00C958F5" w:rsidP="00C958F5">
            <w:pPr>
              <w:snapToGrid w:val="0"/>
              <w:spacing w:line="276" w:lineRule="auto"/>
              <w:ind w:leftChars="200" w:left="420" w:firstLineChars="100" w:firstLine="21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>・（</w:t>
            </w:r>
            <w:r w:rsidR="006953FF" w:rsidRPr="00C06FFB">
              <w:rPr>
                <w:rFonts w:ascii="ＭＳ 明朝" w:eastAsia="ＭＳ 明朝" w:hAnsi="ＭＳ 明朝" w:hint="eastAsia"/>
              </w:rPr>
              <w:t>Ｈ</w:t>
            </w:r>
            <w:r w:rsidRPr="00C06FFB">
              <w:rPr>
                <w:rFonts w:ascii="ＭＳ 明朝" w:eastAsia="ＭＳ 明朝" w:hAnsi="ＭＳ 明朝" w:hint="eastAsia"/>
              </w:rPr>
              <w:t xml:space="preserve">） × ０.４ ＝ 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6953FF" w:rsidRPr="00C06FFB">
              <w:rPr>
                <w:rFonts w:ascii="ＭＳ 明朝" w:eastAsia="ＭＳ 明朝" w:hAnsi="ＭＳ 明朝" w:hint="eastAsia"/>
                <w:u w:val="single"/>
              </w:rPr>
              <w:t>Ｉ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）　　,　　　,０００円</w:t>
            </w:r>
            <w:r w:rsidRPr="00C06FFB">
              <w:rPr>
                <w:rFonts w:ascii="ＭＳ 明朝" w:eastAsia="ＭＳ 明朝" w:hAnsi="ＭＳ 明朝" w:hint="eastAsia"/>
                <w:sz w:val="18"/>
                <w:szCs w:val="20"/>
                <w:u w:val="wave"/>
              </w:rPr>
              <w:t>(千円未満の端数は切り上げ)</w:t>
            </w:r>
          </w:p>
          <w:p w14:paraId="798D9A57" w14:textId="085F59C6" w:rsidR="00C958F5" w:rsidRPr="00C06FFB" w:rsidRDefault="006953FF" w:rsidP="006953FF">
            <w:pPr>
              <w:snapToGrid w:val="0"/>
              <w:spacing w:afterLines="50" w:after="180" w:line="276" w:lineRule="auto"/>
              <w:ind w:leftChars="200" w:left="420"/>
              <w:contextualSpacing/>
              <w:rPr>
                <w:rFonts w:ascii="ＭＳ 明朝" w:eastAsia="ＭＳ 明朝" w:hAnsi="ＭＳ 明朝"/>
              </w:rPr>
            </w:pPr>
            <w:r w:rsidRPr="00C06FFB">
              <w:rPr>
                <w:rFonts w:ascii="ＭＳ 明朝" w:eastAsia="ＭＳ 明朝" w:hAnsi="ＭＳ 明朝" w:hint="eastAsia"/>
              </w:rPr>
              <w:t xml:space="preserve">　・（Ｅ</w:t>
            </w:r>
            <w:r w:rsidR="00C958F5" w:rsidRPr="00C06FFB">
              <w:rPr>
                <w:rFonts w:ascii="ＭＳ 明朝" w:eastAsia="ＭＳ 明朝" w:hAnsi="ＭＳ 明朝" w:hint="eastAsia"/>
              </w:rPr>
              <w:t>）と（</w:t>
            </w:r>
            <w:r w:rsidRPr="00C06FFB">
              <w:rPr>
                <w:rFonts w:ascii="ＭＳ 明朝" w:eastAsia="ＭＳ 明朝" w:hAnsi="ＭＳ 明朝" w:hint="eastAsia"/>
              </w:rPr>
              <w:t>Ｉ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）のうち、いずれか低い金額　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>（</w:t>
            </w:r>
            <w:r w:rsidRPr="00C06FFB">
              <w:rPr>
                <w:rFonts w:ascii="ＭＳ 明朝" w:eastAsia="ＭＳ 明朝" w:hAnsi="ＭＳ 明朝" w:hint="eastAsia"/>
                <w:u w:val="single"/>
              </w:rPr>
              <w:t>Ｊ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t>）　　,　　　,０００円</w:t>
            </w:r>
            <w:r w:rsidR="00C958F5" w:rsidRPr="00C06FFB">
              <w:rPr>
                <w:rFonts w:ascii="ＭＳ 明朝" w:eastAsia="ＭＳ 明朝" w:hAnsi="ＭＳ 明朝" w:hint="eastAsia"/>
                <w:u w:val="single"/>
              </w:rPr>
              <w:br/>
            </w:r>
            <w:r w:rsidR="00C958F5" w:rsidRPr="00C06FFB">
              <w:rPr>
                <w:rFonts w:ascii="ＭＳ 明朝" w:eastAsia="ＭＳ 明朝" w:hAnsi="ＭＳ 明朝" w:hint="eastAsia"/>
              </w:rPr>
              <w:t>（５）店舗の支給額</w:t>
            </w:r>
            <w:r w:rsidR="00C958F5" w:rsidRPr="00C06FFB">
              <w:rPr>
                <w:rFonts w:ascii="ＭＳ 明朝" w:eastAsia="ＭＳ 明朝" w:hAnsi="ＭＳ 明朝" w:hint="eastAsia"/>
              </w:rPr>
              <w:br/>
            </w:r>
            <w:r w:rsidRPr="00C06FFB">
              <w:rPr>
                <w:rFonts w:ascii="ＭＳ 明朝" w:eastAsia="ＭＳ 明朝" w:hAnsi="ＭＳ 明朝" w:hint="eastAsia"/>
              </w:rPr>
              <w:t xml:space="preserve">　・（Ｊ</w:t>
            </w:r>
            <w:r w:rsidR="00C958F5" w:rsidRPr="00C06FFB">
              <w:rPr>
                <w:rFonts w:ascii="ＭＳ 明朝" w:eastAsia="ＭＳ 明朝" w:hAnsi="ＭＳ 明朝" w:hint="eastAsia"/>
              </w:rPr>
              <w:t xml:space="preserve">） ×１４日 ＝ </w:t>
            </w:r>
            <w:r w:rsidR="00C958F5" w:rsidRPr="00C06FFB">
              <w:rPr>
                <w:rFonts w:ascii="ＭＳ 明朝" w:eastAsia="ＭＳ 明朝" w:hAnsi="ＭＳ 明朝" w:hint="eastAsia"/>
                <w:u w:val="wave"/>
              </w:rPr>
              <w:t xml:space="preserve">　　,　　　,０００円</w:t>
            </w:r>
          </w:p>
        </w:tc>
      </w:tr>
      <w:tr w:rsidR="005C5FF0" w:rsidRPr="000B0858" w14:paraId="7CD46AA1" w14:textId="77777777" w:rsidTr="004166D1">
        <w:tc>
          <w:tcPr>
            <w:tcW w:w="976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015" w14:textId="7BC9A6C1" w:rsidR="00A50CB9" w:rsidRPr="000B0858" w:rsidRDefault="00A50CB9" w:rsidP="00A50CB9">
            <w:pPr>
              <w:snapToGrid w:val="0"/>
              <w:spacing w:afterLines="50" w:after="180" w:line="60" w:lineRule="auto"/>
              <w:ind w:leftChars="200" w:left="42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Pr="005C5FF0" w:rsidRDefault="005C5FF0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5C5FF0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78D7" w14:textId="77777777" w:rsidR="00BA7EE2" w:rsidRDefault="00BA7EE2" w:rsidP="008D3BE1">
      <w:r>
        <w:separator/>
      </w:r>
    </w:p>
  </w:endnote>
  <w:endnote w:type="continuationSeparator" w:id="0">
    <w:p w14:paraId="58BDC436" w14:textId="77777777" w:rsidR="00BA7EE2" w:rsidRDefault="00BA7EE2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0D5B9" w14:textId="77777777" w:rsidR="00BA7EE2" w:rsidRDefault="00BA7EE2" w:rsidP="008D3BE1">
      <w:r>
        <w:separator/>
      </w:r>
    </w:p>
  </w:footnote>
  <w:footnote w:type="continuationSeparator" w:id="0">
    <w:p w14:paraId="32AD7B3D" w14:textId="77777777" w:rsidR="00BA7EE2" w:rsidRDefault="00BA7EE2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3F985784" w:rsidR="008D3BE1" w:rsidRPr="008D3BE1" w:rsidRDefault="007B1432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</w:t>
    </w:r>
    <w:r>
      <w:rPr>
        <w:rFonts w:ascii="ＭＳ 明朝" w:eastAsia="ＭＳ 明朝" w:hAnsi="ＭＳ 明朝" w:hint="eastAsia"/>
        <w:sz w:val="24"/>
        <w:szCs w:val="28"/>
      </w:rPr>
      <w:t>２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09B602A7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0F047A9">
              <wp:simplePos x="0" y="0"/>
              <wp:positionH relativeFrom="margin">
                <wp:align>right</wp:align>
              </wp:positionH>
              <wp:positionV relativeFrom="page">
                <wp:posOffset>496570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0FECAACC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３年度営業時間短縮要請協力金</w:t>
                          </w:r>
                        </w:p>
                        <w:p w14:paraId="54A89284" w14:textId="731EEECA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（要請期間8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月１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0日～8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23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7" style="position:absolute;left:0;text-align:left;margin-left:321.4pt;margin-top:39.1pt;width:372.6pt;height:40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" fillcolor="white [3212]" strokecolor="#ed7d31 [3205]" strokeweight="3pt">
              <v:textbox>
                <w:txbxContent>
                  <w:p w14:paraId="0F47E854" w14:textId="0FECAACC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３年度営業時間短縮要請協力金</w:t>
                    </w:r>
                  </w:p>
                  <w:p w14:paraId="54A89284" w14:textId="731EEECA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（要請期間8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月１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0日～8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23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日）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B0858"/>
    <w:rsid w:val="000C3FC8"/>
    <w:rsid w:val="000C707A"/>
    <w:rsid w:val="000E32CF"/>
    <w:rsid w:val="000E5109"/>
    <w:rsid w:val="000F01DE"/>
    <w:rsid w:val="000F3534"/>
    <w:rsid w:val="001028FA"/>
    <w:rsid w:val="001079F4"/>
    <w:rsid w:val="001328E8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4F49"/>
    <w:rsid w:val="001F3930"/>
    <w:rsid w:val="001F417E"/>
    <w:rsid w:val="00206035"/>
    <w:rsid w:val="00233BC6"/>
    <w:rsid w:val="00254111"/>
    <w:rsid w:val="0027551D"/>
    <w:rsid w:val="00294691"/>
    <w:rsid w:val="002E7C85"/>
    <w:rsid w:val="003169A5"/>
    <w:rsid w:val="00321E13"/>
    <w:rsid w:val="0033378E"/>
    <w:rsid w:val="00343F65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166D1"/>
    <w:rsid w:val="00422310"/>
    <w:rsid w:val="00423657"/>
    <w:rsid w:val="00441110"/>
    <w:rsid w:val="004B3839"/>
    <w:rsid w:val="0054552B"/>
    <w:rsid w:val="00551FB1"/>
    <w:rsid w:val="0057044A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953FF"/>
    <w:rsid w:val="006A3470"/>
    <w:rsid w:val="006C50AC"/>
    <w:rsid w:val="006C7E04"/>
    <w:rsid w:val="006E0551"/>
    <w:rsid w:val="006E3C81"/>
    <w:rsid w:val="006E6BEA"/>
    <w:rsid w:val="006F57F9"/>
    <w:rsid w:val="00700BAC"/>
    <w:rsid w:val="00720C7E"/>
    <w:rsid w:val="007348F8"/>
    <w:rsid w:val="00756885"/>
    <w:rsid w:val="007711C9"/>
    <w:rsid w:val="007739C6"/>
    <w:rsid w:val="00791929"/>
    <w:rsid w:val="00794370"/>
    <w:rsid w:val="007B1432"/>
    <w:rsid w:val="007B1DE2"/>
    <w:rsid w:val="007B38F9"/>
    <w:rsid w:val="007E48FA"/>
    <w:rsid w:val="007F0FF5"/>
    <w:rsid w:val="008060AC"/>
    <w:rsid w:val="0081172D"/>
    <w:rsid w:val="00820745"/>
    <w:rsid w:val="00850DC4"/>
    <w:rsid w:val="00863E77"/>
    <w:rsid w:val="00875C19"/>
    <w:rsid w:val="00883083"/>
    <w:rsid w:val="00883846"/>
    <w:rsid w:val="008D3BE1"/>
    <w:rsid w:val="008F1992"/>
    <w:rsid w:val="00915FEE"/>
    <w:rsid w:val="009549DE"/>
    <w:rsid w:val="00955887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76FB6"/>
    <w:rsid w:val="00A84148"/>
    <w:rsid w:val="00A92307"/>
    <w:rsid w:val="00AA27EE"/>
    <w:rsid w:val="00AC1579"/>
    <w:rsid w:val="00AC3EE8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A7EE2"/>
    <w:rsid w:val="00BE2B38"/>
    <w:rsid w:val="00C06818"/>
    <w:rsid w:val="00C06FFB"/>
    <w:rsid w:val="00C21304"/>
    <w:rsid w:val="00C30F4A"/>
    <w:rsid w:val="00C40756"/>
    <w:rsid w:val="00C5383D"/>
    <w:rsid w:val="00C56107"/>
    <w:rsid w:val="00C864BE"/>
    <w:rsid w:val="00C958F5"/>
    <w:rsid w:val="00CD43B5"/>
    <w:rsid w:val="00CD5D78"/>
    <w:rsid w:val="00D12A58"/>
    <w:rsid w:val="00D23CE4"/>
    <w:rsid w:val="00D34EAE"/>
    <w:rsid w:val="00D34F80"/>
    <w:rsid w:val="00D52D9E"/>
    <w:rsid w:val="00D843FA"/>
    <w:rsid w:val="00D95594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71422"/>
    <w:rsid w:val="00F77751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9FB11-8102-4307-960F-54C313A8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egawa-koutarou</cp:lastModifiedBy>
  <cp:revision>66</cp:revision>
  <cp:lastPrinted>2021-08-11T09:16:00Z</cp:lastPrinted>
  <dcterms:created xsi:type="dcterms:W3CDTF">2021-04-30T04:48:00Z</dcterms:created>
  <dcterms:modified xsi:type="dcterms:W3CDTF">2021-08-20T06:13:00Z</dcterms:modified>
</cp:coreProperties>
</file>