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65" w:rsidRDefault="00D213BF" w:rsidP="00D213BF">
      <w:pPr>
        <w:rPr>
          <w:rFonts w:hint="eastAsia"/>
        </w:rPr>
      </w:pPr>
      <w:bookmarkStart w:id="0" w:name="_GoBack"/>
      <w:bookmarkEnd w:id="0"/>
      <w:r>
        <w:rPr>
          <w:rFonts w:hint="eastAsia"/>
        </w:rPr>
        <w:t>様式</w:t>
      </w:r>
      <w:r w:rsidR="00C07691">
        <w:rPr>
          <w:rFonts w:hint="eastAsia"/>
        </w:rPr>
        <w:t>３</w:t>
      </w:r>
    </w:p>
    <w:p w:rsidR="00D213BF" w:rsidRDefault="00D213BF" w:rsidP="00D213BF">
      <w:pPr>
        <w:rPr>
          <w:rFonts w:hint="eastAsia"/>
        </w:rPr>
      </w:pPr>
    </w:p>
    <w:p w:rsidR="00D213BF" w:rsidRPr="007A1F95" w:rsidRDefault="00FC4597" w:rsidP="00D213BF">
      <w:pPr>
        <w:jc w:val="center"/>
        <w:rPr>
          <w:rFonts w:ascii="ＭＳ 明朝" w:hAnsi="ＭＳ 明朝" w:hint="eastAsia"/>
          <w:sz w:val="24"/>
          <w:szCs w:val="24"/>
        </w:rPr>
      </w:pPr>
      <w:r w:rsidRPr="007A1F95">
        <w:rPr>
          <w:rFonts w:ascii="ＭＳ 明朝" w:hAnsi="ＭＳ 明朝" w:hint="eastAsia"/>
          <w:sz w:val="24"/>
          <w:szCs w:val="24"/>
        </w:rPr>
        <w:t xml:space="preserve">配　置　予　定　技　術　者　</w:t>
      </w:r>
      <w:r w:rsidR="007F5AE2" w:rsidRPr="007A1F95">
        <w:rPr>
          <w:rFonts w:ascii="ＭＳ 明朝" w:hAnsi="ＭＳ 明朝" w:hint="eastAsia"/>
          <w:sz w:val="24"/>
          <w:szCs w:val="24"/>
        </w:rPr>
        <w:t>に　関　す　る</w:t>
      </w:r>
      <w:r w:rsidR="00D213BF" w:rsidRPr="007A1F95">
        <w:rPr>
          <w:rFonts w:ascii="ＭＳ 明朝" w:hAnsi="ＭＳ 明朝" w:hint="eastAsia"/>
          <w:sz w:val="24"/>
          <w:szCs w:val="24"/>
        </w:rPr>
        <w:t xml:space="preserve">　調　書</w:t>
      </w:r>
    </w:p>
    <w:tbl>
      <w:tblPr>
        <w:tblW w:w="921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457"/>
        <w:gridCol w:w="7265"/>
      </w:tblGrid>
      <w:tr w:rsidR="00AA5495" w:rsidTr="00686F3D">
        <w:tblPrEx>
          <w:tblCellMar>
            <w:top w:w="0" w:type="dxa"/>
            <w:bottom w:w="0" w:type="dxa"/>
          </w:tblCellMar>
        </w:tblPrEx>
        <w:trPr>
          <w:trHeight w:val="617"/>
        </w:trPr>
        <w:tc>
          <w:tcPr>
            <w:tcW w:w="490" w:type="dxa"/>
            <w:vMerge w:val="restart"/>
            <w:vAlign w:val="center"/>
          </w:tcPr>
          <w:p w:rsidR="00AA5495" w:rsidRDefault="00AA5495" w:rsidP="00D213BF">
            <w:pPr>
              <w:jc w:val="center"/>
              <w:rPr>
                <w:rFonts w:ascii="ＭＳ 明朝" w:hAnsi="ＭＳ 明朝"/>
                <w:szCs w:val="21"/>
              </w:rPr>
            </w:pPr>
            <w:r>
              <w:rPr>
                <w:rFonts w:ascii="ＭＳ 明朝" w:hAnsi="ＭＳ 明朝" w:hint="eastAsia"/>
                <w:szCs w:val="21"/>
              </w:rPr>
              <w:t>配置予定技術者等</w:t>
            </w:r>
          </w:p>
        </w:tc>
        <w:tc>
          <w:tcPr>
            <w:tcW w:w="1457" w:type="dxa"/>
            <w:vAlign w:val="center"/>
          </w:tcPr>
          <w:p w:rsidR="00AA5495" w:rsidRDefault="00AA5495" w:rsidP="00AA5495">
            <w:pPr>
              <w:jc w:val="center"/>
              <w:rPr>
                <w:rFonts w:ascii="ＭＳ 明朝" w:hAnsi="ＭＳ 明朝"/>
                <w:szCs w:val="21"/>
              </w:rPr>
            </w:pPr>
            <w:r>
              <w:rPr>
                <w:rFonts w:ascii="ＭＳ 明朝" w:hAnsi="ＭＳ 明朝" w:hint="eastAsia"/>
                <w:szCs w:val="21"/>
              </w:rPr>
              <w:t>職　　　名</w:t>
            </w:r>
          </w:p>
        </w:tc>
        <w:tc>
          <w:tcPr>
            <w:tcW w:w="7265" w:type="dxa"/>
            <w:vAlign w:val="center"/>
          </w:tcPr>
          <w:p w:rsidR="00AA5495" w:rsidRDefault="00AA5495" w:rsidP="00AA5495">
            <w:pPr>
              <w:rPr>
                <w:rFonts w:ascii="ＭＳ 明朝" w:hAnsi="ＭＳ 明朝"/>
                <w:szCs w:val="21"/>
              </w:rPr>
            </w:pPr>
          </w:p>
        </w:tc>
      </w:tr>
      <w:tr w:rsidR="00A14547" w:rsidTr="00686F3D">
        <w:tblPrEx>
          <w:tblCellMar>
            <w:top w:w="0" w:type="dxa"/>
            <w:bottom w:w="0" w:type="dxa"/>
          </w:tblCellMar>
        </w:tblPrEx>
        <w:trPr>
          <w:trHeight w:val="1575"/>
        </w:trPr>
        <w:tc>
          <w:tcPr>
            <w:tcW w:w="490" w:type="dxa"/>
            <w:vMerge/>
          </w:tcPr>
          <w:p w:rsidR="00A14547" w:rsidRDefault="00A14547" w:rsidP="00D213BF">
            <w:pPr>
              <w:jc w:val="distribute"/>
              <w:rPr>
                <w:rFonts w:ascii="ＭＳ 明朝" w:hAnsi="ＭＳ 明朝"/>
                <w:szCs w:val="21"/>
              </w:rPr>
            </w:pPr>
          </w:p>
        </w:tc>
        <w:tc>
          <w:tcPr>
            <w:tcW w:w="1457" w:type="dxa"/>
            <w:vAlign w:val="center"/>
          </w:tcPr>
          <w:p w:rsidR="00A14547" w:rsidRDefault="00A14547" w:rsidP="00AA5495">
            <w:pPr>
              <w:jc w:val="center"/>
              <w:rPr>
                <w:rFonts w:ascii="ＭＳ 明朝" w:hAnsi="ＭＳ 明朝" w:hint="eastAsia"/>
                <w:szCs w:val="21"/>
              </w:rPr>
            </w:pPr>
            <w:r>
              <w:rPr>
                <w:rFonts w:ascii="ＭＳ 明朝" w:hAnsi="ＭＳ 明朝" w:hint="eastAsia"/>
                <w:szCs w:val="21"/>
              </w:rPr>
              <w:t>氏　　　名</w:t>
            </w:r>
          </w:p>
          <w:p w:rsidR="00A14547" w:rsidRDefault="00A14547" w:rsidP="00AA5495">
            <w:pPr>
              <w:jc w:val="center"/>
              <w:rPr>
                <w:rFonts w:ascii="ＭＳ 明朝" w:hAnsi="ＭＳ 明朝"/>
                <w:szCs w:val="21"/>
              </w:rPr>
            </w:pPr>
            <w:r>
              <w:rPr>
                <w:rFonts w:ascii="ＭＳ 明朝" w:hAnsi="ＭＳ 明朝" w:hint="eastAsia"/>
                <w:szCs w:val="21"/>
              </w:rPr>
              <w:t>(生年月日)</w:t>
            </w:r>
          </w:p>
        </w:tc>
        <w:tc>
          <w:tcPr>
            <w:tcW w:w="7265" w:type="dxa"/>
            <w:vAlign w:val="center"/>
          </w:tcPr>
          <w:p w:rsidR="00A14547" w:rsidRDefault="00A14547" w:rsidP="00AA5495">
            <w:pPr>
              <w:rPr>
                <w:rFonts w:ascii="ＭＳ 明朝" w:hAnsi="ＭＳ 明朝"/>
                <w:szCs w:val="21"/>
              </w:rPr>
            </w:pPr>
            <w:r>
              <w:rPr>
                <w:rFonts w:ascii="ＭＳ 明朝" w:hAnsi="ＭＳ 明朝" w:hint="eastAsia"/>
                <w:szCs w:val="21"/>
              </w:rPr>
              <w:t xml:space="preserve">氏名：　</w:t>
            </w:r>
          </w:p>
          <w:p w:rsidR="00A14547" w:rsidRDefault="00A14547" w:rsidP="00AA5495">
            <w:pPr>
              <w:rPr>
                <w:rFonts w:ascii="ＭＳ 明朝" w:hAnsi="ＭＳ 明朝" w:hint="eastAsia"/>
                <w:szCs w:val="21"/>
              </w:rPr>
            </w:pPr>
            <w:r>
              <w:rPr>
                <w:rFonts w:ascii="ＭＳ 明朝" w:hAnsi="ＭＳ 明朝" w:hint="eastAsia"/>
                <w:szCs w:val="21"/>
              </w:rPr>
              <w:t xml:space="preserve">　　　　　　　　　　　</w:t>
            </w:r>
          </w:p>
          <w:p w:rsidR="00A14547" w:rsidRDefault="00A14547" w:rsidP="00AA5495">
            <w:pPr>
              <w:rPr>
                <w:rFonts w:ascii="ＭＳ 明朝" w:hAnsi="ＭＳ 明朝"/>
                <w:szCs w:val="21"/>
              </w:rPr>
            </w:pPr>
            <w:r>
              <w:rPr>
                <w:rFonts w:ascii="ＭＳ 明朝" w:hAnsi="ＭＳ 明朝" w:hint="eastAsia"/>
                <w:szCs w:val="21"/>
              </w:rPr>
              <w:t>生年月日： 昭和・平成　　年　　月　　日　生　（満　　　歳）</w:t>
            </w:r>
          </w:p>
        </w:tc>
      </w:tr>
      <w:tr w:rsidR="00AA5495" w:rsidTr="00686F3D">
        <w:tblPrEx>
          <w:tblCellMar>
            <w:top w:w="0" w:type="dxa"/>
            <w:bottom w:w="0" w:type="dxa"/>
          </w:tblCellMar>
        </w:tblPrEx>
        <w:trPr>
          <w:trHeight w:val="456"/>
        </w:trPr>
        <w:tc>
          <w:tcPr>
            <w:tcW w:w="490" w:type="dxa"/>
            <w:vMerge/>
          </w:tcPr>
          <w:p w:rsidR="00AA5495" w:rsidRDefault="00AA5495" w:rsidP="00D213BF">
            <w:pPr>
              <w:jc w:val="distribute"/>
              <w:rPr>
                <w:rFonts w:ascii="ＭＳ 明朝" w:hAnsi="ＭＳ 明朝"/>
                <w:szCs w:val="21"/>
              </w:rPr>
            </w:pPr>
          </w:p>
        </w:tc>
        <w:tc>
          <w:tcPr>
            <w:tcW w:w="1457" w:type="dxa"/>
            <w:vMerge w:val="restart"/>
            <w:vAlign w:val="center"/>
          </w:tcPr>
          <w:p w:rsidR="00AA5495" w:rsidRDefault="00AA5495" w:rsidP="00AA5495">
            <w:pPr>
              <w:jc w:val="center"/>
              <w:rPr>
                <w:rFonts w:ascii="ＭＳ 明朝" w:hAnsi="ＭＳ 明朝" w:hint="eastAsia"/>
                <w:szCs w:val="21"/>
              </w:rPr>
            </w:pPr>
            <w:r>
              <w:rPr>
                <w:rFonts w:ascii="ＭＳ 明朝" w:hAnsi="ＭＳ 明朝" w:hint="eastAsia"/>
                <w:szCs w:val="21"/>
              </w:rPr>
              <w:t>法令による</w:t>
            </w:r>
          </w:p>
          <w:p w:rsidR="00AA5495" w:rsidRDefault="00AA5495" w:rsidP="00AA5495">
            <w:pPr>
              <w:jc w:val="center"/>
              <w:rPr>
                <w:rFonts w:ascii="ＭＳ 明朝" w:hAnsi="ＭＳ 明朝"/>
                <w:szCs w:val="21"/>
              </w:rPr>
            </w:pPr>
            <w:r>
              <w:rPr>
                <w:rFonts w:ascii="ＭＳ 明朝" w:hAnsi="ＭＳ 明朝" w:hint="eastAsia"/>
                <w:szCs w:val="21"/>
              </w:rPr>
              <w:t>資格・免許</w:t>
            </w:r>
          </w:p>
        </w:tc>
        <w:tc>
          <w:tcPr>
            <w:tcW w:w="7265" w:type="dxa"/>
            <w:vAlign w:val="center"/>
          </w:tcPr>
          <w:p w:rsidR="00AA5495" w:rsidRDefault="00AA5495" w:rsidP="00AA5495">
            <w:pPr>
              <w:rPr>
                <w:rFonts w:ascii="ＭＳ 明朝" w:hAnsi="ＭＳ 明朝"/>
                <w:szCs w:val="21"/>
              </w:rPr>
            </w:pPr>
            <w:r>
              <w:rPr>
                <w:rFonts w:ascii="ＭＳ 明朝" w:hAnsi="ＭＳ 明朝" w:hint="eastAsia"/>
                <w:szCs w:val="21"/>
              </w:rPr>
              <w:t>資格・免許の種類</w:t>
            </w:r>
          </w:p>
        </w:tc>
      </w:tr>
      <w:tr w:rsidR="00AA5495" w:rsidTr="00686F3D">
        <w:tblPrEx>
          <w:tblCellMar>
            <w:top w:w="0" w:type="dxa"/>
            <w:bottom w:w="0" w:type="dxa"/>
          </w:tblCellMar>
        </w:tblPrEx>
        <w:trPr>
          <w:trHeight w:val="1415"/>
        </w:trPr>
        <w:tc>
          <w:tcPr>
            <w:tcW w:w="490" w:type="dxa"/>
            <w:vMerge/>
          </w:tcPr>
          <w:p w:rsidR="00AA5495" w:rsidRDefault="00AA5495" w:rsidP="00D213BF">
            <w:pPr>
              <w:jc w:val="distribute"/>
              <w:rPr>
                <w:rFonts w:ascii="ＭＳ 明朝" w:hAnsi="ＭＳ 明朝"/>
                <w:szCs w:val="21"/>
              </w:rPr>
            </w:pPr>
          </w:p>
        </w:tc>
        <w:tc>
          <w:tcPr>
            <w:tcW w:w="1457" w:type="dxa"/>
            <w:vMerge/>
          </w:tcPr>
          <w:p w:rsidR="00AA5495" w:rsidRDefault="00AA5495" w:rsidP="008320E5">
            <w:pPr>
              <w:jc w:val="distribute"/>
              <w:rPr>
                <w:rFonts w:ascii="ＭＳ 明朝" w:hAnsi="ＭＳ 明朝" w:hint="eastAsia"/>
                <w:szCs w:val="21"/>
              </w:rPr>
            </w:pPr>
          </w:p>
        </w:tc>
        <w:tc>
          <w:tcPr>
            <w:tcW w:w="7265" w:type="dxa"/>
            <w:vAlign w:val="center"/>
          </w:tcPr>
          <w:p w:rsidR="00AA5495" w:rsidRDefault="00AA5495" w:rsidP="00AA5495">
            <w:pPr>
              <w:rPr>
                <w:rFonts w:ascii="ＭＳ 明朝" w:hAnsi="ＭＳ 明朝" w:hint="eastAsia"/>
                <w:szCs w:val="21"/>
              </w:rPr>
            </w:pPr>
            <w:r>
              <w:rPr>
                <w:rFonts w:ascii="ＭＳ 明朝" w:hAnsi="ＭＳ 明朝" w:hint="eastAsia"/>
                <w:szCs w:val="21"/>
              </w:rPr>
              <w:t>名　　称：</w:t>
            </w:r>
          </w:p>
          <w:p w:rsidR="00AA5495" w:rsidRDefault="00AA5495" w:rsidP="00AA5495">
            <w:pPr>
              <w:rPr>
                <w:rFonts w:ascii="ＭＳ 明朝" w:hAnsi="ＭＳ 明朝" w:hint="eastAsia"/>
                <w:szCs w:val="21"/>
              </w:rPr>
            </w:pPr>
            <w:r>
              <w:rPr>
                <w:rFonts w:ascii="ＭＳ 明朝" w:hAnsi="ＭＳ 明朝" w:hint="eastAsia"/>
                <w:szCs w:val="21"/>
              </w:rPr>
              <w:t>番</w:t>
            </w:r>
            <w:r w:rsidR="00686F3D">
              <w:rPr>
                <w:rFonts w:ascii="ＭＳ 明朝" w:hAnsi="ＭＳ 明朝" w:hint="eastAsia"/>
                <w:szCs w:val="21"/>
              </w:rPr>
              <w:t xml:space="preserve">　　</w:t>
            </w:r>
            <w:r>
              <w:rPr>
                <w:rFonts w:ascii="ＭＳ 明朝" w:hAnsi="ＭＳ 明朝" w:hint="eastAsia"/>
                <w:szCs w:val="21"/>
              </w:rPr>
              <w:t>号：</w:t>
            </w:r>
          </w:p>
          <w:p w:rsidR="00AA5495" w:rsidRDefault="00AA5495" w:rsidP="00AA5495">
            <w:pPr>
              <w:rPr>
                <w:rFonts w:ascii="ＭＳ 明朝" w:hAnsi="ＭＳ 明朝"/>
                <w:szCs w:val="21"/>
              </w:rPr>
            </w:pPr>
            <w:r w:rsidRPr="00686F3D">
              <w:rPr>
                <w:rFonts w:ascii="ＭＳ 明朝" w:hAnsi="ＭＳ 明朝" w:hint="eastAsia"/>
                <w:spacing w:val="70"/>
                <w:kern w:val="0"/>
                <w:szCs w:val="21"/>
                <w:fitText w:val="908" w:id="-2022459904"/>
              </w:rPr>
              <w:t>年月</w:t>
            </w:r>
            <w:r w:rsidRPr="00686F3D">
              <w:rPr>
                <w:rFonts w:ascii="ＭＳ 明朝" w:hAnsi="ＭＳ 明朝" w:hint="eastAsia"/>
                <w:spacing w:val="-1"/>
                <w:kern w:val="0"/>
                <w:szCs w:val="21"/>
                <w:fitText w:val="908" w:id="-2022459904"/>
              </w:rPr>
              <w:t>日</w:t>
            </w:r>
            <w:r>
              <w:rPr>
                <w:rFonts w:ascii="ＭＳ 明朝" w:hAnsi="ＭＳ 明朝" w:hint="eastAsia"/>
                <w:szCs w:val="21"/>
              </w:rPr>
              <w:t>：</w:t>
            </w:r>
          </w:p>
          <w:p w:rsidR="00686F3D" w:rsidRPr="00686F3D" w:rsidRDefault="00686F3D" w:rsidP="00AA5495">
            <w:pPr>
              <w:rPr>
                <w:rFonts w:ascii="ＭＳ 明朝" w:hAnsi="ＭＳ 明朝" w:hint="eastAsia"/>
                <w:sz w:val="18"/>
                <w:szCs w:val="18"/>
              </w:rPr>
            </w:pPr>
            <w:r w:rsidRPr="00686F3D">
              <w:rPr>
                <w:rFonts w:ascii="ＭＳ 明朝" w:hAnsi="ＭＳ 明朝" w:hint="eastAsia"/>
                <w:sz w:val="18"/>
                <w:szCs w:val="18"/>
              </w:rPr>
              <w:t>（技術検定合格証明書の番号・年月日を記載すること。）</w:t>
            </w:r>
          </w:p>
        </w:tc>
      </w:tr>
      <w:tr w:rsidR="00AA5495" w:rsidTr="00686F3D">
        <w:tblPrEx>
          <w:tblCellMar>
            <w:top w:w="0" w:type="dxa"/>
            <w:bottom w:w="0" w:type="dxa"/>
          </w:tblCellMar>
        </w:tblPrEx>
        <w:trPr>
          <w:trHeight w:val="466"/>
        </w:trPr>
        <w:tc>
          <w:tcPr>
            <w:tcW w:w="490" w:type="dxa"/>
            <w:vMerge/>
          </w:tcPr>
          <w:p w:rsidR="00AA5495" w:rsidRDefault="00AA5495" w:rsidP="00D213BF">
            <w:pPr>
              <w:jc w:val="distribute"/>
              <w:rPr>
                <w:rFonts w:ascii="ＭＳ 明朝" w:hAnsi="ＭＳ 明朝"/>
                <w:szCs w:val="21"/>
              </w:rPr>
            </w:pPr>
          </w:p>
        </w:tc>
        <w:tc>
          <w:tcPr>
            <w:tcW w:w="1457" w:type="dxa"/>
            <w:vMerge/>
          </w:tcPr>
          <w:p w:rsidR="00AA5495" w:rsidRDefault="00AA5495" w:rsidP="008320E5">
            <w:pPr>
              <w:jc w:val="distribute"/>
              <w:rPr>
                <w:rFonts w:ascii="ＭＳ 明朝" w:hAnsi="ＭＳ 明朝" w:hint="eastAsia"/>
                <w:szCs w:val="21"/>
              </w:rPr>
            </w:pPr>
          </w:p>
        </w:tc>
        <w:tc>
          <w:tcPr>
            <w:tcW w:w="7265" w:type="dxa"/>
            <w:vAlign w:val="center"/>
          </w:tcPr>
          <w:p w:rsidR="00AA5495" w:rsidRPr="007365C7" w:rsidRDefault="00AA5495" w:rsidP="00CE1644">
            <w:pPr>
              <w:rPr>
                <w:rFonts w:ascii="ＭＳ 明朝" w:hAnsi="ＭＳ 明朝" w:hint="eastAsia"/>
                <w:color w:val="000000"/>
                <w:szCs w:val="21"/>
              </w:rPr>
            </w:pPr>
            <w:r w:rsidRPr="007365C7">
              <w:rPr>
                <w:rFonts w:ascii="ＭＳ 明朝" w:hAnsi="ＭＳ 明朝" w:hint="eastAsia"/>
                <w:color w:val="000000"/>
                <w:szCs w:val="21"/>
              </w:rPr>
              <w:t>監理</w:t>
            </w:r>
            <w:r w:rsidR="00CE1644" w:rsidRPr="007365C7">
              <w:rPr>
                <w:rFonts w:ascii="ＭＳ 明朝" w:hAnsi="ＭＳ 明朝" w:hint="eastAsia"/>
                <w:color w:val="000000"/>
                <w:szCs w:val="21"/>
              </w:rPr>
              <w:t>技術者</w:t>
            </w:r>
            <w:r w:rsidRPr="007365C7">
              <w:rPr>
                <w:rFonts w:ascii="ＭＳ 明朝" w:hAnsi="ＭＳ 明朝" w:hint="eastAsia"/>
                <w:color w:val="000000"/>
                <w:szCs w:val="21"/>
              </w:rPr>
              <w:t>の資格</w:t>
            </w:r>
          </w:p>
        </w:tc>
      </w:tr>
      <w:tr w:rsidR="00AA5495" w:rsidTr="00686F3D">
        <w:tblPrEx>
          <w:tblCellMar>
            <w:top w:w="0" w:type="dxa"/>
            <w:bottom w:w="0" w:type="dxa"/>
          </w:tblCellMar>
        </w:tblPrEx>
        <w:trPr>
          <w:trHeight w:val="1109"/>
        </w:trPr>
        <w:tc>
          <w:tcPr>
            <w:tcW w:w="490" w:type="dxa"/>
            <w:vMerge/>
          </w:tcPr>
          <w:p w:rsidR="00AA5495" w:rsidRDefault="00AA5495" w:rsidP="00D213BF">
            <w:pPr>
              <w:jc w:val="distribute"/>
              <w:rPr>
                <w:rFonts w:ascii="ＭＳ 明朝" w:hAnsi="ＭＳ 明朝"/>
                <w:szCs w:val="21"/>
              </w:rPr>
            </w:pPr>
          </w:p>
        </w:tc>
        <w:tc>
          <w:tcPr>
            <w:tcW w:w="1457" w:type="dxa"/>
            <w:vMerge/>
          </w:tcPr>
          <w:p w:rsidR="00AA5495" w:rsidRDefault="00AA5495" w:rsidP="008320E5">
            <w:pPr>
              <w:jc w:val="distribute"/>
              <w:rPr>
                <w:rFonts w:ascii="ＭＳ 明朝" w:hAnsi="ＭＳ 明朝" w:hint="eastAsia"/>
                <w:szCs w:val="21"/>
              </w:rPr>
            </w:pPr>
          </w:p>
        </w:tc>
        <w:tc>
          <w:tcPr>
            <w:tcW w:w="7265" w:type="dxa"/>
            <w:vAlign w:val="center"/>
          </w:tcPr>
          <w:p w:rsidR="00AA5495" w:rsidRDefault="00AA5495" w:rsidP="00AA5495">
            <w:pPr>
              <w:rPr>
                <w:rFonts w:ascii="ＭＳ 明朝" w:hAnsi="ＭＳ 明朝" w:hint="eastAsia"/>
                <w:szCs w:val="21"/>
              </w:rPr>
            </w:pPr>
            <w:r w:rsidRPr="00AA5495">
              <w:rPr>
                <w:rFonts w:ascii="ＭＳ 明朝" w:hAnsi="ＭＳ 明朝" w:hint="eastAsia"/>
                <w:szCs w:val="21"/>
              </w:rPr>
              <w:t>交付番号：</w:t>
            </w:r>
          </w:p>
          <w:p w:rsidR="00AA5495" w:rsidRDefault="00686F3D" w:rsidP="00686F3D">
            <w:pPr>
              <w:rPr>
                <w:rFonts w:ascii="ＭＳ 明朝" w:hAnsi="ＭＳ 明朝" w:hint="eastAsia"/>
                <w:szCs w:val="21"/>
              </w:rPr>
            </w:pPr>
            <w:r w:rsidRPr="00686F3D">
              <w:rPr>
                <w:rFonts w:ascii="ＭＳ 明朝" w:hAnsi="ＭＳ 明朝" w:hint="eastAsia"/>
                <w:w w:val="54"/>
                <w:kern w:val="0"/>
                <w:szCs w:val="21"/>
                <w:fitText w:val="908" w:id="-2022459392"/>
              </w:rPr>
              <w:t>直近の交付</w:t>
            </w:r>
            <w:r w:rsidR="00AA5495" w:rsidRPr="00686F3D">
              <w:rPr>
                <w:rFonts w:ascii="ＭＳ 明朝" w:hAnsi="ＭＳ 明朝" w:hint="eastAsia"/>
                <w:w w:val="54"/>
                <w:kern w:val="0"/>
                <w:szCs w:val="21"/>
                <w:fitText w:val="908" w:id="-2022459392"/>
              </w:rPr>
              <w:t>年月</w:t>
            </w:r>
            <w:r w:rsidR="00AA5495" w:rsidRPr="00686F3D">
              <w:rPr>
                <w:rFonts w:ascii="ＭＳ 明朝" w:hAnsi="ＭＳ 明朝" w:hint="eastAsia"/>
                <w:spacing w:val="1"/>
                <w:w w:val="54"/>
                <w:kern w:val="0"/>
                <w:szCs w:val="21"/>
                <w:fitText w:val="908" w:id="-2022459392"/>
              </w:rPr>
              <w:t>日</w:t>
            </w:r>
            <w:r w:rsidR="00AA5495" w:rsidRPr="00AA5495">
              <w:rPr>
                <w:rFonts w:ascii="ＭＳ 明朝" w:hAnsi="ＭＳ 明朝" w:hint="eastAsia"/>
                <w:szCs w:val="21"/>
              </w:rPr>
              <w:t>：</w:t>
            </w:r>
          </w:p>
        </w:tc>
      </w:tr>
    </w:tbl>
    <w:p w:rsidR="00AA5495" w:rsidRDefault="00AA5495" w:rsidP="00AA5495">
      <w:pPr>
        <w:ind w:leftChars="100" w:left="907" w:hangingChars="300" w:hanging="680"/>
        <w:rPr>
          <w:rFonts w:ascii="ＭＳ 明朝" w:hAnsi="ＭＳ 明朝" w:hint="eastAsia"/>
          <w:szCs w:val="21"/>
        </w:rPr>
      </w:pPr>
    </w:p>
    <w:p w:rsidR="00D213BF" w:rsidRDefault="00AD60F0" w:rsidP="00AA5495">
      <w:pPr>
        <w:ind w:leftChars="100" w:left="907" w:hangingChars="300" w:hanging="680"/>
        <w:rPr>
          <w:rFonts w:ascii="ＭＳ 明朝" w:hAnsi="ＭＳ 明朝" w:hint="eastAsia"/>
          <w:szCs w:val="21"/>
        </w:rPr>
      </w:pPr>
      <w:r>
        <w:rPr>
          <w:rFonts w:ascii="ＭＳ 明朝" w:hAnsi="ＭＳ 明朝" w:hint="eastAsia"/>
          <w:szCs w:val="21"/>
        </w:rPr>
        <w:t>注１　公告において明示した</w:t>
      </w:r>
      <w:r w:rsidR="000B7A0C">
        <w:rPr>
          <w:rFonts w:ascii="ＭＳ 明朝" w:hAnsi="ＭＳ 明朝" w:hint="eastAsia"/>
          <w:szCs w:val="21"/>
        </w:rPr>
        <w:t>資格</w:t>
      </w:r>
      <w:r w:rsidR="00352778">
        <w:rPr>
          <w:rFonts w:ascii="ＭＳ 明朝" w:hAnsi="ＭＳ 明朝" w:hint="eastAsia"/>
          <w:szCs w:val="21"/>
        </w:rPr>
        <w:t>を有する</w:t>
      </w:r>
      <w:r w:rsidR="000B7A0C">
        <w:rPr>
          <w:rFonts w:ascii="ＭＳ 明朝" w:hAnsi="ＭＳ 明朝" w:hint="eastAsia"/>
          <w:szCs w:val="21"/>
        </w:rPr>
        <w:t>ことを判断できる必要最低限の事項を明確に記載すること。</w:t>
      </w:r>
    </w:p>
    <w:p w:rsidR="002357AC" w:rsidRDefault="002357AC" w:rsidP="00AA5495">
      <w:pPr>
        <w:ind w:leftChars="100" w:left="907" w:hangingChars="300" w:hanging="680"/>
        <w:rPr>
          <w:rFonts w:ascii="ＭＳ 明朝" w:hAnsi="ＭＳ 明朝" w:hint="eastAsia"/>
          <w:szCs w:val="21"/>
        </w:rPr>
      </w:pPr>
      <w:r>
        <w:rPr>
          <w:rFonts w:ascii="ＭＳ 明朝" w:hAnsi="ＭＳ 明朝" w:hint="eastAsia"/>
          <w:szCs w:val="21"/>
        </w:rPr>
        <w:t xml:space="preserve">注２　</w:t>
      </w:r>
      <w:r w:rsidR="000B7A0C">
        <w:rPr>
          <w:rFonts w:ascii="ＭＳ 明朝" w:hAnsi="ＭＳ 明朝" w:hint="eastAsia"/>
          <w:szCs w:val="21"/>
        </w:rPr>
        <w:t>法令による資格・免許については、資格免許を有することを証する書面の写しを添付すること。</w:t>
      </w:r>
    </w:p>
    <w:p w:rsidR="002357AC" w:rsidRPr="002357AC" w:rsidRDefault="000B7A0C" w:rsidP="00AA5495">
      <w:pPr>
        <w:ind w:leftChars="100" w:left="907" w:hangingChars="300" w:hanging="680"/>
        <w:rPr>
          <w:rFonts w:ascii="ＭＳ 明朝" w:hAnsi="ＭＳ 明朝"/>
          <w:szCs w:val="21"/>
        </w:rPr>
      </w:pPr>
      <w:r>
        <w:rPr>
          <w:rFonts w:ascii="ＭＳ 明朝" w:hAnsi="ＭＳ 明朝" w:hint="eastAsia"/>
          <w:szCs w:val="21"/>
        </w:rPr>
        <w:t>注３　配置予定技術者が３</w:t>
      </w:r>
      <w:r w:rsidR="00F574A5" w:rsidRPr="007365C7">
        <w:rPr>
          <w:rFonts w:ascii="ＭＳ 明朝" w:hAnsi="ＭＳ 明朝" w:hint="eastAsia"/>
          <w:color w:val="000000"/>
          <w:szCs w:val="21"/>
        </w:rPr>
        <w:t>か</w:t>
      </w:r>
      <w:r w:rsidR="00686F3D">
        <w:rPr>
          <w:rFonts w:ascii="ＭＳ 明朝" w:hAnsi="ＭＳ 明朝" w:hint="eastAsia"/>
          <w:color w:val="000000"/>
          <w:szCs w:val="21"/>
        </w:rPr>
        <w:t>月</w:t>
      </w:r>
      <w:r>
        <w:rPr>
          <w:rFonts w:ascii="ＭＳ 明朝" w:hAnsi="ＭＳ 明朝" w:hint="eastAsia"/>
          <w:szCs w:val="21"/>
        </w:rPr>
        <w:t>以上の直接的かつ恒常的な雇用関係を有することを証する書面の写しを添付すること</w:t>
      </w:r>
      <w:r w:rsidR="002357AC">
        <w:rPr>
          <w:rFonts w:ascii="ＭＳ 明朝" w:hAnsi="ＭＳ 明朝" w:hint="eastAsia"/>
          <w:szCs w:val="21"/>
        </w:rPr>
        <w:t>。</w:t>
      </w:r>
    </w:p>
    <w:sectPr w:rsidR="002357AC" w:rsidRPr="002357AC" w:rsidSect="00AA5495">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D9" w:rsidRDefault="00D973D9" w:rsidP="00AD5565">
      <w:r>
        <w:separator/>
      </w:r>
    </w:p>
  </w:endnote>
  <w:endnote w:type="continuationSeparator" w:id="0">
    <w:p w:rsidR="00D973D9" w:rsidRDefault="00D973D9" w:rsidP="00A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D9" w:rsidRDefault="00D973D9" w:rsidP="00AD5565">
      <w:r>
        <w:separator/>
      </w:r>
    </w:p>
  </w:footnote>
  <w:footnote w:type="continuationSeparator" w:id="0">
    <w:p w:rsidR="00D973D9" w:rsidRDefault="00D973D9" w:rsidP="00AD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5"/>
    <w:rsid w:val="00002598"/>
    <w:rsid w:val="00047DD3"/>
    <w:rsid w:val="00053ECF"/>
    <w:rsid w:val="00062B46"/>
    <w:rsid w:val="000B7A0C"/>
    <w:rsid w:val="000E686F"/>
    <w:rsid w:val="000F1484"/>
    <w:rsid w:val="001054F7"/>
    <w:rsid w:val="001F6203"/>
    <w:rsid w:val="002357AC"/>
    <w:rsid w:val="002A54A4"/>
    <w:rsid w:val="002B6360"/>
    <w:rsid w:val="002E2094"/>
    <w:rsid w:val="00352778"/>
    <w:rsid w:val="003654C6"/>
    <w:rsid w:val="00423844"/>
    <w:rsid w:val="00493E65"/>
    <w:rsid w:val="004B4B13"/>
    <w:rsid w:val="005C21F0"/>
    <w:rsid w:val="00686F3D"/>
    <w:rsid w:val="006D0E11"/>
    <w:rsid w:val="006F68A5"/>
    <w:rsid w:val="007365C7"/>
    <w:rsid w:val="00775897"/>
    <w:rsid w:val="007A1A08"/>
    <w:rsid w:val="007A1F95"/>
    <w:rsid w:val="007B1E76"/>
    <w:rsid w:val="007C6F7D"/>
    <w:rsid w:val="007F5AE2"/>
    <w:rsid w:val="008320E5"/>
    <w:rsid w:val="008640D8"/>
    <w:rsid w:val="008A2924"/>
    <w:rsid w:val="00A14547"/>
    <w:rsid w:val="00A47485"/>
    <w:rsid w:val="00A96996"/>
    <w:rsid w:val="00AA5495"/>
    <w:rsid w:val="00AD5565"/>
    <w:rsid w:val="00AD60F0"/>
    <w:rsid w:val="00B2007C"/>
    <w:rsid w:val="00B310AF"/>
    <w:rsid w:val="00B83351"/>
    <w:rsid w:val="00B952F3"/>
    <w:rsid w:val="00C04299"/>
    <w:rsid w:val="00C07691"/>
    <w:rsid w:val="00C8678F"/>
    <w:rsid w:val="00CC1A70"/>
    <w:rsid w:val="00CE1644"/>
    <w:rsid w:val="00D213BF"/>
    <w:rsid w:val="00D51BA5"/>
    <w:rsid w:val="00D973D9"/>
    <w:rsid w:val="00E321B0"/>
    <w:rsid w:val="00E63EDF"/>
    <w:rsid w:val="00F520AC"/>
    <w:rsid w:val="00F574A5"/>
    <w:rsid w:val="00F7535D"/>
    <w:rsid w:val="00FC4597"/>
    <w:rsid w:val="00FE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E3AEA57-DC10-4A2A-ADF1-DFFD7A1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E65"/>
  </w:style>
  <w:style w:type="character" w:customStyle="1" w:styleId="a4">
    <w:name w:val="日付 (文字)"/>
    <w:basedOn w:val="a0"/>
    <w:link w:val="a3"/>
    <w:uiPriority w:val="99"/>
    <w:semiHidden/>
    <w:rsid w:val="00493E65"/>
  </w:style>
  <w:style w:type="paragraph" w:styleId="a5">
    <w:name w:val="Note Heading"/>
    <w:basedOn w:val="a"/>
    <w:next w:val="a"/>
    <w:link w:val="a6"/>
    <w:uiPriority w:val="99"/>
    <w:unhideWhenUsed/>
    <w:rsid w:val="007B1E76"/>
    <w:pPr>
      <w:jc w:val="center"/>
    </w:pPr>
  </w:style>
  <w:style w:type="character" w:customStyle="1" w:styleId="a6">
    <w:name w:val="記 (文字)"/>
    <w:link w:val="a5"/>
    <w:uiPriority w:val="99"/>
    <w:rsid w:val="007B1E76"/>
    <w:rPr>
      <w:kern w:val="2"/>
      <w:sz w:val="21"/>
      <w:szCs w:val="22"/>
    </w:rPr>
  </w:style>
  <w:style w:type="paragraph" w:styleId="a7">
    <w:name w:val="Closing"/>
    <w:basedOn w:val="a"/>
    <w:link w:val="a8"/>
    <w:uiPriority w:val="99"/>
    <w:unhideWhenUsed/>
    <w:rsid w:val="007B1E76"/>
    <w:pPr>
      <w:jc w:val="right"/>
    </w:pPr>
  </w:style>
  <w:style w:type="character" w:customStyle="1" w:styleId="a8">
    <w:name w:val="結語 (文字)"/>
    <w:link w:val="a7"/>
    <w:uiPriority w:val="99"/>
    <w:rsid w:val="007B1E76"/>
    <w:rPr>
      <w:kern w:val="2"/>
      <w:sz w:val="21"/>
      <w:szCs w:val="22"/>
    </w:rPr>
  </w:style>
  <w:style w:type="paragraph" w:styleId="a9">
    <w:name w:val="header"/>
    <w:basedOn w:val="a"/>
    <w:link w:val="aa"/>
    <w:uiPriority w:val="99"/>
    <w:unhideWhenUsed/>
    <w:rsid w:val="00AD5565"/>
    <w:pPr>
      <w:tabs>
        <w:tab w:val="center" w:pos="4252"/>
        <w:tab w:val="right" w:pos="8504"/>
      </w:tabs>
      <w:snapToGrid w:val="0"/>
    </w:pPr>
  </w:style>
  <w:style w:type="character" w:customStyle="1" w:styleId="aa">
    <w:name w:val="ヘッダー (文字)"/>
    <w:link w:val="a9"/>
    <w:uiPriority w:val="99"/>
    <w:rsid w:val="00AD5565"/>
    <w:rPr>
      <w:kern w:val="2"/>
      <w:sz w:val="21"/>
      <w:szCs w:val="22"/>
    </w:rPr>
  </w:style>
  <w:style w:type="paragraph" w:styleId="ab">
    <w:name w:val="footer"/>
    <w:basedOn w:val="a"/>
    <w:link w:val="ac"/>
    <w:uiPriority w:val="99"/>
    <w:unhideWhenUsed/>
    <w:rsid w:val="00AD5565"/>
    <w:pPr>
      <w:tabs>
        <w:tab w:val="center" w:pos="4252"/>
        <w:tab w:val="right" w:pos="8504"/>
      </w:tabs>
      <w:snapToGrid w:val="0"/>
    </w:pPr>
  </w:style>
  <w:style w:type="character" w:customStyle="1" w:styleId="ac">
    <w:name w:val="フッター (文字)"/>
    <w:link w:val="ab"/>
    <w:uiPriority w:val="99"/>
    <w:rsid w:val="00AD55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hashimoto-mitsuru</dc:creator>
  <cp:keywords/>
  <dc:description/>
  <cp:lastModifiedBy>nakagawa-takayuki</cp:lastModifiedBy>
  <cp:revision>2</cp:revision>
  <cp:lastPrinted>2020-07-13T23:15:00Z</cp:lastPrinted>
  <dcterms:created xsi:type="dcterms:W3CDTF">2021-06-07T09:42:00Z</dcterms:created>
  <dcterms:modified xsi:type="dcterms:W3CDTF">2021-06-07T09:42:00Z</dcterms:modified>
</cp:coreProperties>
</file>